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6B7048A9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Pr="00033280" w:rsidRDefault="00B228B6" w:rsidP="000C1B68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ПРОГРАМА</w:t>
      </w:r>
    </w:p>
    <w:p w14:paraId="7B6F3BCD" w14:textId="77777777" w:rsidR="00B228B6" w:rsidRPr="00033280" w:rsidRDefault="00B228B6" w:rsidP="005E48BE">
      <w:pPr>
        <w:tabs>
          <w:tab w:val="left" w:pos="3544"/>
        </w:tabs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14:paraId="20E3044F" w14:textId="69EA7293" w:rsidR="00A002F5" w:rsidRPr="00033280" w:rsidRDefault="009D26C4" w:rsidP="005E48BE">
      <w:pPr>
        <w:pStyle w:val="a3"/>
        <w:ind w:left="735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30 вересня </w:t>
      </w:r>
      <w:r w:rsidR="00F82A85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202</w:t>
      </w:r>
      <w:r w:rsidR="006863D1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5</w:t>
      </w:r>
      <w:r w:rsidR="00F82A85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F82E7B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року</w:t>
      </w:r>
    </w:p>
    <w:p w14:paraId="40291A80" w14:textId="797F5F92" w:rsidR="00F17629" w:rsidRPr="00033280" w:rsidRDefault="005E48BE" w:rsidP="005E48B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           </w:t>
      </w:r>
      <w:r w:rsidR="00061BA9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</w:t>
      </w:r>
      <w:r w:rsidR="000C2D6D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</w:t>
      </w:r>
      <w:r w:rsidR="00A002F5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:00 </w:t>
      </w:r>
      <w:r w:rsidR="00F45559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– 12:</w:t>
      </w:r>
      <w:r w:rsidR="0008140F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30</w:t>
      </w:r>
      <w:r w:rsidR="00F45559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EE738D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год</w:t>
      </w:r>
      <w:r w:rsidR="00A002F5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.</w:t>
      </w:r>
    </w:p>
    <w:p w14:paraId="293C25D0" w14:textId="77777777" w:rsidR="000C1B68" w:rsidRPr="000C1B68" w:rsidRDefault="000C1B68" w:rsidP="00B26A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4A089A11" w14:textId="6860944F" w:rsidR="00F45559" w:rsidRPr="00033280" w:rsidRDefault="00F45559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70C0"/>
          <w:sz w:val="28"/>
          <w:szCs w:val="28"/>
          <w:lang w:val="uk-UA"/>
        </w:rPr>
      </w:pPr>
      <w:r w:rsidRPr="00033280">
        <w:rPr>
          <w:b/>
          <w:bCs/>
          <w:color w:val="0070C0"/>
          <w:sz w:val="28"/>
          <w:szCs w:val="28"/>
          <w:lang w:val="uk-UA"/>
        </w:rPr>
        <w:t>С</w:t>
      </w:r>
      <w:r w:rsidR="00B228B6" w:rsidRPr="00033280">
        <w:rPr>
          <w:b/>
          <w:bCs/>
          <w:color w:val="0070C0"/>
          <w:sz w:val="28"/>
          <w:szCs w:val="28"/>
          <w:lang w:val="uk-UA"/>
        </w:rPr>
        <w:t>пільн</w:t>
      </w:r>
      <w:r w:rsidR="0008140F" w:rsidRPr="00033280">
        <w:rPr>
          <w:b/>
          <w:bCs/>
          <w:color w:val="0070C0"/>
          <w:sz w:val="28"/>
          <w:szCs w:val="28"/>
          <w:lang w:val="uk-UA"/>
        </w:rPr>
        <w:t>ий</w:t>
      </w:r>
      <w:r w:rsidRPr="00033280">
        <w:rPr>
          <w:b/>
          <w:bCs/>
          <w:color w:val="0070C0"/>
          <w:sz w:val="28"/>
          <w:szCs w:val="28"/>
          <w:lang w:val="uk-UA"/>
        </w:rPr>
        <w:t xml:space="preserve"> </w:t>
      </w:r>
      <w:r w:rsidR="00F82E7B" w:rsidRPr="00033280">
        <w:rPr>
          <w:b/>
          <w:bCs/>
          <w:color w:val="0070C0"/>
          <w:sz w:val="28"/>
          <w:szCs w:val="28"/>
          <w:lang w:val="uk-UA"/>
        </w:rPr>
        <w:t xml:space="preserve"> </w:t>
      </w:r>
      <w:r w:rsidR="000B29CF" w:rsidRPr="00033280">
        <w:rPr>
          <w:b/>
          <w:bCs/>
          <w:color w:val="0070C0"/>
          <w:sz w:val="28"/>
          <w:szCs w:val="28"/>
          <w:lang w:val="uk-UA"/>
        </w:rPr>
        <w:t xml:space="preserve">онлайн </w:t>
      </w:r>
      <w:r w:rsidR="0008140F" w:rsidRPr="00033280">
        <w:rPr>
          <w:b/>
          <w:bCs/>
          <w:color w:val="0070C0"/>
          <w:sz w:val="28"/>
          <w:szCs w:val="28"/>
          <w:lang w:val="uk-UA"/>
        </w:rPr>
        <w:t>Вебінар</w:t>
      </w:r>
      <w:r w:rsidRPr="00033280">
        <w:rPr>
          <w:b/>
          <w:bCs/>
          <w:color w:val="0070C0"/>
          <w:sz w:val="28"/>
          <w:szCs w:val="28"/>
          <w:lang w:val="uk-UA"/>
        </w:rPr>
        <w:t xml:space="preserve"> </w:t>
      </w:r>
    </w:p>
    <w:p w14:paraId="5E4ECA19" w14:textId="7244D9F1" w:rsidR="006863D1" w:rsidRPr="00033280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70C0"/>
          <w:sz w:val="28"/>
          <w:szCs w:val="28"/>
          <w:lang w:val="uk-UA"/>
        </w:rPr>
      </w:pPr>
      <w:r w:rsidRPr="00033280">
        <w:rPr>
          <w:b/>
          <w:bCs/>
          <w:color w:val="0070C0"/>
          <w:sz w:val="28"/>
          <w:szCs w:val="28"/>
          <w:lang w:val="uk-UA"/>
        </w:rPr>
        <w:t xml:space="preserve"> за участю </w:t>
      </w:r>
      <w:r w:rsidR="0008140F" w:rsidRPr="00033280">
        <w:rPr>
          <w:b/>
          <w:bCs/>
          <w:color w:val="0070C0"/>
          <w:sz w:val="28"/>
          <w:szCs w:val="28"/>
          <w:lang w:val="uk-UA"/>
        </w:rPr>
        <w:t>лекторів</w:t>
      </w:r>
      <w:r w:rsidR="00F45559" w:rsidRPr="00033280">
        <w:rPr>
          <w:b/>
          <w:bCs/>
          <w:color w:val="0070C0"/>
          <w:sz w:val="28"/>
          <w:szCs w:val="28"/>
          <w:lang w:val="uk-UA"/>
        </w:rPr>
        <w:t xml:space="preserve"> – представників ДПС України</w:t>
      </w:r>
      <w:r w:rsidR="00670205" w:rsidRPr="00033280">
        <w:rPr>
          <w:b/>
          <w:bCs/>
          <w:color w:val="0070C0"/>
          <w:sz w:val="28"/>
          <w:szCs w:val="28"/>
          <w:lang w:val="uk-UA"/>
        </w:rPr>
        <w:t xml:space="preserve"> за темами</w:t>
      </w:r>
      <w:r w:rsidR="009D26C4">
        <w:rPr>
          <w:b/>
          <w:bCs/>
          <w:color w:val="0070C0"/>
          <w:sz w:val="28"/>
          <w:szCs w:val="28"/>
          <w:lang w:val="uk-UA"/>
        </w:rPr>
        <w:t>, які є актуальними та стосуються ПДВ</w:t>
      </w:r>
      <w:r w:rsidR="00670205" w:rsidRPr="00033280">
        <w:rPr>
          <w:b/>
          <w:bCs/>
          <w:color w:val="0070C0"/>
          <w:sz w:val="28"/>
          <w:szCs w:val="28"/>
          <w:lang w:val="uk-UA"/>
        </w:rPr>
        <w:t xml:space="preserve">: </w:t>
      </w:r>
    </w:p>
    <w:p w14:paraId="1CF32C94" w14:textId="77777777" w:rsidR="005E48BE" w:rsidRPr="00033280" w:rsidRDefault="005E48BE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70C0"/>
          <w:sz w:val="28"/>
          <w:szCs w:val="28"/>
          <w:lang w:val="uk-UA"/>
        </w:rPr>
      </w:pPr>
    </w:p>
    <w:p w14:paraId="5BD07507" w14:textId="77777777" w:rsidR="00046402" w:rsidRDefault="00046402" w:rsidP="000B29CF">
      <w:pPr>
        <w:pStyle w:val="40"/>
        <w:shd w:val="clear" w:color="auto" w:fill="auto"/>
        <w:spacing w:line="276" w:lineRule="auto"/>
        <w:ind w:left="40"/>
        <w:jc w:val="center"/>
        <w:rPr>
          <w:color w:val="000000"/>
          <w:sz w:val="28"/>
          <w:szCs w:val="28"/>
          <w:lang w:val="uk-UA"/>
        </w:rPr>
      </w:pPr>
    </w:p>
    <w:p w14:paraId="26825C27" w14:textId="1429873F" w:rsidR="005E48BE" w:rsidRPr="00033280" w:rsidRDefault="00033280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FF0000"/>
          <w:sz w:val="28"/>
          <w:szCs w:val="28"/>
          <w:lang w:val="uk-UA"/>
        </w:rPr>
      </w:pPr>
      <w:r w:rsidRPr="00033280">
        <w:rPr>
          <w:b/>
          <w:color w:val="FF0000"/>
          <w:sz w:val="28"/>
          <w:szCs w:val="28"/>
          <w:lang w:val="uk-UA"/>
        </w:rPr>
        <w:t>Участь у заході  для членів ВГО АППУ  - БЕЗКОШТОВНА!</w:t>
      </w:r>
    </w:p>
    <w:p w14:paraId="7215FE3C" w14:textId="77777777" w:rsidR="005E48BE" w:rsidRPr="00B459AD" w:rsidRDefault="005E48BE" w:rsidP="000B29CF">
      <w:pPr>
        <w:pStyle w:val="40"/>
        <w:shd w:val="clear" w:color="auto" w:fill="auto"/>
        <w:spacing w:line="276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1937"/>
        <w:gridCol w:w="2352"/>
      </w:tblGrid>
      <w:tr w:rsidR="00AD502B" w:rsidRPr="00065342" w14:paraId="4C8E7E3E" w14:textId="514402BA" w:rsidTr="002B584C">
        <w:trPr>
          <w:trHeight w:val="330"/>
        </w:trPr>
        <w:tc>
          <w:tcPr>
            <w:tcW w:w="280" w:type="pct"/>
          </w:tcPr>
          <w:p w14:paraId="0B1911E7" w14:textId="77777777" w:rsidR="00046402" w:rsidRPr="00065342" w:rsidRDefault="0004640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5D2506" w14:textId="3079ACED" w:rsidR="00AD502B" w:rsidRPr="00065342" w:rsidRDefault="00AD502B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923A3"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43" w:type="pct"/>
          </w:tcPr>
          <w:p w14:paraId="6644F1C7" w14:textId="209398A7" w:rsidR="00AD502B" w:rsidRPr="00065342" w:rsidRDefault="00AD502B" w:rsidP="00556B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17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Віце-президент</w:t>
            </w:r>
            <w:r w:rsidR="000C2B8B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17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B0342E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="0008140F" w:rsidRPr="000814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0388A"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F0388A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56B74" w:rsidRPr="000814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556B7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777" w:type="pct"/>
          </w:tcPr>
          <w:p w14:paraId="39297B5A" w14:textId="04EF102D" w:rsidR="00AD502B" w:rsidRPr="00BD30B1" w:rsidRDefault="00BD30B1" w:rsidP="00BD30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D30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11:00-11:10</w:t>
            </w:r>
          </w:p>
        </w:tc>
      </w:tr>
      <w:tr w:rsidR="00875734" w:rsidRPr="00F82E7B" w14:paraId="5CAB6ECC" w14:textId="076E071D" w:rsidTr="002B584C">
        <w:trPr>
          <w:trHeight w:val="330"/>
        </w:trPr>
        <w:tc>
          <w:tcPr>
            <w:tcW w:w="5000" w:type="pct"/>
            <w:gridSpan w:val="3"/>
          </w:tcPr>
          <w:p w14:paraId="231387BA" w14:textId="1CC00329" w:rsidR="00875734" w:rsidRPr="00F82E7B" w:rsidRDefault="00875734" w:rsidP="00B760E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ВиступИ </w:t>
            </w:r>
            <w:r w:rsidR="00B760E4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Спікерів</w:t>
            </w:r>
            <w:r w:rsidR="0074036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ЗА ТЕМАМИ</w:t>
            </w:r>
          </w:p>
        </w:tc>
      </w:tr>
      <w:tr w:rsidR="00113B0B" w:rsidRPr="00F82E7B" w14:paraId="07DDFE46" w14:textId="4E329D4B" w:rsidTr="002B584C">
        <w:trPr>
          <w:trHeight w:val="330"/>
        </w:trPr>
        <w:tc>
          <w:tcPr>
            <w:tcW w:w="280" w:type="pct"/>
          </w:tcPr>
          <w:p w14:paraId="000B0A1B" w14:textId="77777777" w:rsidR="00A01F81" w:rsidRDefault="00A01F81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08A3873" w14:textId="7463B73E" w:rsidR="00113B0B" w:rsidRPr="00F82E7B" w:rsidRDefault="00113B0B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923A3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43" w:type="pct"/>
          </w:tcPr>
          <w:p w14:paraId="5DDD1DDB" w14:textId="5B8D7CA8" w:rsidR="003C449A" w:rsidRDefault="0008140F" w:rsidP="00556B74">
            <w:pPr>
              <w:pStyle w:val="20"/>
              <w:shd w:val="clear" w:color="auto" w:fill="auto"/>
              <w:tabs>
                <w:tab w:val="right" w:pos="4224"/>
              </w:tabs>
              <w:spacing w:line="336" w:lineRule="exact"/>
              <w:rPr>
                <w:lang w:val="uk-UA" w:eastAsia="uk-UA" w:bidi="uk-UA"/>
              </w:rPr>
            </w:pPr>
            <w:r>
              <w:rPr>
                <w:b/>
                <w:caps/>
                <w:lang w:val="uk-UA"/>
              </w:rPr>
              <w:t>ЛЕКТОР:</w:t>
            </w:r>
            <w:r w:rsidRPr="0008140F">
              <w:rPr>
                <w:b/>
                <w:lang w:val="uk-UA"/>
              </w:rPr>
              <w:t xml:space="preserve"> </w:t>
            </w:r>
            <w:r w:rsidR="00556B74" w:rsidRPr="00556B74">
              <w:rPr>
                <w:b/>
              </w:rPr>
              <w:t>ТИТЮК ВОЛОДИМИР</w:t>
            </w:r>
            <w:r w:rsidR="00556B74">
              <w:t xml:space="preserve"> - начальник відділу методології визначення податкових ризиків та удосконалення</w:t>
            </w:r>
            <w:r w:rsidR="00F26C19">
              <w:rPr>
                <w:lang w:val="uk-UA"/>
              </w:rPr>
              <w:t xml:space="preserve"> </w:t>
            </w:r>
            <w:r w:rsidR="00556B74">
              <w:tab/>
              <w:t>нормативних</w:t>
            </w:r>
            <w:r w:rsidR="00556B74">
              <w:rPr>
                <w:lang w:val="uk-UA"/>
              </w:rPr>
              <w:t xml:space="preserve"> </w:t>
            </w:r>
            <w:r w:rsidR="00556B74">
              <w:t>документів</w:t>
            </w:r>
            <w:r w:rsidR="00556B74">
              <w:tab/>
              <w:t>управління</w:t>
            </w:r>
            <w:r w:rsidR="00556B74">
              <w:rPr>
                <w:lang w:val="uk-UA"/>
              </w:rPr>
              <w:t xml:space="preserve"> </w:t>
            </w:r>
            <w:r w:rsidR="00556B74">
              <w:t>моніторингу ризикових операцій Департаменту</w:t>
            </w:r>
            <w:r w:rsidR="00556B74">
              <w:rPr>
                <w:lang w:val="uk-UA"/>
              </w:rPr>
              <w:t xml:space="preserve">   </w:t>
            </w:r>
            <w:r w:rsidR="00556B74">
              <w:tab/>
              <w:t>управління</w:t>
            </w:r>
            <w:r w:rsidR="00556B74">
              <w:rPr>
                <w:lang w:val="uk-UA"/>
              </w:rPr>
              <w:t xml:space="preserve"> </w:t>
            </w:r>
            <w:r w:rsidR="00556B74">
              <w:t>ризиками</w:t>
            </w:r>
          </w:p>
          <w:p w14:paraId="6BAA85DA" w14:textId="43E122A8" w:rsidR="0008140F" w:rsidRPr="0008140F" w:rsidRDefault="0008140F" w:rsidP="0008140F">
            <w:pPr>
              <w:pStyle w:val="TableParagraph"/>
              <w:spacing w:before="19" w:line="276" w:lineRule="auto"/>
              <w:ind w:left="96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</w:tcPr>
          <w:p w14:paraId="06C92DE0" w14:textId="132FAB49" w:rsidR="00113B0B" w:rsidRPr="00F82E7B" w:rsidRDefault="00954DE4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11:10-11:</w:t>
            </w:r>
            <w:r w:rsidR="006702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5</w:t>
            </w:r>
            <w:r w:rsidR="00023A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6627D0" w:rsidRPr="00F82E7B" w14:paraId="5B2CAEAD" w14:textId="6EF1A5DE" w:rsidTr="002B584C">
        <w:trPr>
          <w:trHeight w:val="330"/>
        </w:trPr>
        <w:tc>
          <w:tcPr>
            <w:tcW w:w="5000" w:type="pct"/>
            <w:gridSpan w:val="3"/>
          </w:tcPr>
          <w:p w14:paraId="2A62D23F" w14:textId="77777777" w:rsidR="007F2878" w:rsidRDefault="007F2878" w:rsidP="0008140F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02C95776" w14:textId="77777777" w:rsidR="00EB3961" w:rsidRDefault="00EB3961" w:rsidP="0008140F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1772CE58" w14:textId="2087F9A3" w:rsidR="006627D0" w:rsidRDefault="007F2878" w:rsidP="0008140F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7F2878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Питання, як</w:t>
            </w:r>
            <w:r w:rsidR="00556B74">
              <w:rPr>
                <w:b/>
                <w:color w:val="000000"/>
                <w:sz w:val="28"/>
                <w:szCs w:val="28"/>
                <w:lang w:val="uk-UA"/>
              </w:rPr>
              <w:t xml:space="preserve">е </w:t>
            </w:r>
            <w:r w:rsidRPr="007F2878">
              <w:rPr>
                <w:b/>
                <w:color w:val="000000"/>
                <w:sz w:val="28"/>
                <w:szCs w:val="28"/>
                <w:lang w:val="uk-UA"/>
              </w:rPr>
              <w:t xml:space="preserve">висвітлить лектор: </w:t>
            </w:r>
          </w:p>
          <w:p w14:paraId="30A8A596" w14:textId="1EA456C3" w:rsidR="00556B74" w:rsidRDefault="00556B74" w:rsidP="00556B74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1603"/>
                <w:tab w:val="left" w:pos="3216"/>
              </w:tabs>
              <w:spacing w:line="336" w:lineRule="exact"/>
              <w:rPr>
                <w:b/>
                <w:color w:val="000000"/>
                <w:lang w:val="uk-UA"/>
              </w:rPr>
            </w:pPr>
            <w:r w:rsidRPr="00556B74">
              <w:rPr>
                <w:lang w:val="uk-UA"/>
              </w:rPr>
              <w:t>Які передбачаються зміни до Порядку зупинення</w:t>
            </w:r>
            <w:r w:rsidRPr="00556B74">
              <w:rPr>
                <w:lang w:val="uk-UA"/>
              </w:rPr>
              <w:tab/>
              <w:t>реєстрації</w:t>
            </w:r>
            <w:r w:rsidRPr="00556B74">
              <w:rPr>
                <w:lang w:val="uk-UA"/>
              </w:rPr>
              <w:tab/>
              <w:t>податкової</w:t>
            </w:r>
            <w:r>
              <w:rPr>
                <w:lang w:val="uk-UA"/>
              </w:rPr>
              <w:t xml:space="preserve"> </w:t>
            </w:r>
            <w:r w:rsidRPr="00556B74">
              <w:rPr>
                <w:lang w:val="uk-UA"/>
              </w:rPr>
              <w:t xml:space="preserve">накладної/розрахунку коригування в </w:t>
            </w:r>
            <w:r>
              <w:rPr>
                <w:lang w:val="uk-UA"/>
              </w:rPr>
              <w:t>ЄРПН</w:t>
            </w:r>
          </w:p>
          <w:p w14:paraId="3E9235BC" w14:textId="77777777" w:rsidR="00807D5A" w:rsidRPr="007F2878" w:rsidRDefault="00807D5A" w:rsidP="00807D5A">
            <w:pPr>
              <w:pStyle w:val="20"/>
              <w:shd w:val="clear" w:color="auto" w:fill="auto"/>
              <w:tabs>
                <w:tab w:val="left" w:pos="680"/>
                <w:tab w:val="left" w:pos="1268"/>
              </w:tabs>
              <w:spacing w:before="0" w:line="276" w:lineRule="auto"/>
              <w:ind w:left="1400"/>
              <w:rPr>
                <w:color w:val="000000"/>
                <w:lang w:val="uk-UA" w:eastAsia="uk-UA" w:bidi="uk-UA"/>
              </w:rPr>
            </w:pPr>
          </w:p>
          <w:p w14:paraId="4AFF48A1" w14:textId="77777777" w:rsidR="007F2878" w:rsidRPr="00807D5A" w:rsidRDefault="00807D5A" w:rsidP="0008140F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807D5A">
              <w:rPr>
                <w:b/>
                <w:color w:val="000000"/>
                <w:sz w:val="28"/>
                <w:szCs w:val="28"/>
                <w:lang w:val="uk-UA"/>
              </w:rPr>
              <w:t>Відповіді лектора на запитання учасників заходу</w:t>
            </w:r>
          </w:p>
          <w:p w14:paraId="47751807" w14:textId="167CC0DB" w:rsidR="00807D5A" w:rsidRPr="006627D0" w:rsidRDefault="00807D5A" w:rsidP="0008140F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B0342E" w:rsidRPr="00F82E7B" w14:paraId="105BCBCA" w14:textId="77777777" w:rsidTr="002B584C">
        <w:trPr>
          <w:trHeight w:val="330"/>
        </w:trPr>
        <w:tc>
          <w:tcPr>
            <w:tcW w:w="280" w:type="pct"/>
          </w:tcPr>
          <w:p w14:paraId="428F6482" w14:textId="77777777" w:rsidR="00A01F81" w:rsidRDefault="00A01F81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9B3A329" w14:textId="4F4DBD4B" w:rsidR="00B0342E" w:rsidRPr="00F82E7B" w:rsidRDefault="00B0342E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C923A3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43" w:type="pct"/>
          </w:tcPr>
          <w:p w14:paraId="0B873DC1" w14:textId="1BB81504" w:rsidR="0008140F" w:rsidRPr="00A01F81" w:rsidRDefault="0008140F" w:rsidP="00A01F81">
            <w:pPr>
              <w:pStyle w:val="20"/>
              <w:shd w:val="clear" w:color="auto" w:fill="auto"/>
              <w:tabs>
                <w:tab w:val="left" w:pos="2976"/>
              </w:tabs>
              <w:spacing w:line="276" w:lineRule="auto"/>
              <w:rPr>
                <w:rStyle w:val="docdata"/>
              </w:rPr>
            </w:pPr>
            <w:r w:rsidRPr="00B8200E">
              <w:rPr>
                <w:rStyle w:val="docdata"/>
                <w:b/>
                <w:lang w:val="uk-UA"/>
              </w:rPr>
              <w:t xml:space="preserve">ЛЕКТОР: </w:t>
            </w:r>
            <w:r w:rsidR="00A01F81" w:rsidRPr="00A01F81">
              <w:rPr>
                <w:b/>
              </w:rPr>
              <w:t>ОСАВОЛЮК</w:t>
            </w:r>
            <w:r w:rsidR="00A01F81" w:rsidRPr="00A01F81">
              <w:rPr>
                <w:b/>
              </w:rPr>
              <w:tab/>
              <w:t>ОЛЕКСАНДР</w:t>
            </w:r>
            <w:r w:rsidR="00A01F81" w:rsidRPr="00A01F81">
              <w:tab/>
              <w:t>-</w:t>
            </w:r>
            <w:r w:rsidR="00A01F81" w:rsidRPr="00A01F81">
              <w:tab/>
              <w:t>начальник</w:t>
            </w:r>
            <w:r w:rsidR="00A01F81">
              <w:rPr>
                <w:lang w:val="uk-UA"/>
              </w:rPr>
              <w:t xml:space="preserve"> </w:t>
            </w:r>
            <w:r w:rsidR="00A01F81" w:rsidRPr="00A01F81">
              <w:t>управління координації роботи комісій та виявлення податкових ризиків Департаменту управління ризиками</w:t>
            </w:r>
          </w:p>
        </w:tc>
        <w:tc>
          <w:tcPr>
            <w:tcW w:w="777" w:type="pct"/>
          </w:tcPr>
          <w:p w14:paraId="5E58D121" w14:textId="115B5BD0" w:rsidR="00B0342E" w:rsidRPr="00F82E7B" w:rsidRDefault="00954DE4" w:rsidP="00954DE4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="00023A02">
              <w:rPr>
                <w:b/>
                <w:color w:val="000000"/>
                <w:sz w:val="28"/>
                <w:szCs w:val="28"/>
                <w:lang w:val="uk-UA"/>
              </w:rPr>
              <w:t>1:55-12:2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D32C8B" w:rsidRPr="00DB498D" w14:paraId="48B626B8" w14:textId="77777777" w:rsidTr="002B584C">
        <w:trPr>
          <w:trHeight w:val="330"/>
        </w:trPr>
        <w:tc>
          <w:tcPr>
            <w:tcW w:w="280" w:type="pct"/>
          </w:tcPr>
          <w:p w14:paraId="21473BA2" w14:textId="0BD735DC" w:rsidR="00D32C8B" w:rsidRPr="00F82E7B" w:rsidRDefault="00D32C8B" w:rsidP="00807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43" w:type="pct"/>
          </w:tcPr>
          <w:p w14:paraId="7EA52196" w14:textId="77777777" w:rsidR="002B584C" w:rsidRDefault="002B584C" w:rsidP="00670205">
            <w:pPr>
              <w:pStyle w:val="TableParagraph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04691D8B" w14:textId="77777777" w:rsidR="00FE4DF3" w:rsidRDefault="00807D5A" w:rsidP="00670205">
            <w:pPr>
              <w:pStyle w:val="TableParagraph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7F2878">
              <w:rPr>
                <w:b/>
                <w:color w:val="000000"/>
                <w:sz w:val="28"/>
                <w:szCs w:val="28"/>
                <w:lang w:val="uk-UA"/>
              </w:rPr>
              <w:t>Питання, які висвітлить лектор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: </w:t>
            </w:r>
          </w:p>
          <w:p w14:paraId="4F9F0A74" w14:textId="16FE9B6C" w:rsidR="00807D5A" w:rsidRPr="00DB498D" w:rsidRDefault="00A01F81" w:rsidP="00A01F81">
            <w:pPr>
              <w:pStyle w:val="TableParagraph"/>
              <w:numPr>
                <w:ilvl w:val="0"/>
                <w:numId w:val="23"/>
              </w:num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A01F81">
              <w:rPr>
                <w:sz w:val="28"/>
                <w:szCs w:val="28"/>
                <w:lang w:val="uk-UA"/>
              </w:rPr>
              <w:t>Особливості розгляду скарг платників податків щодо рішення про відмову в реєстрації податкової накладної/ розрахунку коригування в Єдиному реєстрі податкових накладних; про неврахування таблиці даних платника податку на додану вартість, про відповідність платника податку на додану вартість критеріям ризиковості платника податку</w:t>
            </w:r>
            <w:r w:rsidR="00DB498D">
              <w:rPr>
                <w:sz w:val="28"/>
                <w:szCs w:val="28"/>
                <w:lang w:val="uk-UA"/>
              </w:rPr>
              <w:t>;</w:t>
            </w:r>
          </w:p>
          <w:p w14:paraId="020FD21A" w14:textId="782B7F2E" w:rsidR="00DB498D" w:rsidRPr="00DB498D" w:rsidRDefault="00DB498D" w:rsidP="00DB498D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right" w:pos="4642"/>
              </w:tabs>
              <w:spacing w:line="276" w:lineRule="auto"/>
            </w:pPr>
            <w:r w:rsidRPr="00DB498D">
              <w:t>Виправлення помилок у скарзі щодо рішення про відмову в реєстрації податкової</w:t>
            </w:r>
            <w:r w:rsidRPr="00DB498D">
              <w:tab/>
              <w:t>накладної/розрахунку</w:t>
            </w:r>
            <w:r w:rsidRPr="00DB498D">
              <w:rPr>
                <w:lang w:val="uk-UA"/>
              </w:rPr>
              <w:t xml:space="preserve"> </w:t>
            </w:r>
            <w:r w:rsidRPr="00DB498D">
              <w:t>коригування в Єдиному реєстрі податкових</w:t>
            </w:r>
            <w:r w:rsidR="00F26C19">
              <w:rPr>
                <w:lang w:val="uk-UA"/>
              </w:rPr>
              <w:t xml:space="preserve"> </w:t>
            </w:r>
            <w:r w:rsidRPr="00DB498D">
              <w:t>накладних,</w:t>
            </w:r>
            <w:r w:rsidRPr="00DB498D">
              <w:tab/>
              <w:t>про</w:t>
            </w:r>
          </w:p>
          <w:p w14:paraId="409D4D95" w14:textId="255AE477" w:rsidR="00DB498D" w:rsidRPr="00DB498D" w:rsidRDefault="00DB498D" w:rsidP="00DB498D">
            <w:pPr>
              <w:pStyle w:val="TableParagraph"/>
              <w:spacing w:line="276" w:lineRule="auto"/>
              <w:ind w:left="72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B498D">
              <w:rPr>
                <w:sz w:val="28"/>
                <w:szCs w:val="28"/>
                <w:lang w:val="ru-RU"/>
              </w:rPr>
              <w:t>неврахування таблиці даних платника податку на додану вартість, про відповідність платника податку на додану вартість критеріям ризиковості платника податку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4DEEDA22" w14:textId="77777777" w:rsidR="00A01F81" w:rsidRPr="00A01F81" w:rsidRDefault="00A01F81" w:rsidP="00A01F81">
            <w:pPr>
              <w:pStyle w:val="TableParagraph"/>
              <w:spacing w:line="276" w:lineRule="auto"/>
              <w:ind w:left="72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5619B8E4" w14:textId="77777777" w:rsidR="00807D5A" w:rsidRPr="00807D5A" w:rsidRDefault="00807D5A" w:rsidP="00807D5A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807D5A">
              <w:rPr>
                <w:b/>
                <w:color w:val="000000"/>
                <w:sz w:val="28"/>
                <w:szCs w:val="28"/>
                <w:lang w:val="uk-UA"/>
              </w:rPr>
              <w:t>Відповіді лектора на запитання учасників заходу</w:t>
            </w:r>
          </w:p>
          <w:p w14:paraId="44C76E33" w14:textId="0AAC05D9" w:rsidR="00807D5A" w:rsidRPr="00670205" w:rsidRDefault="00807D5A" w:rsidP="00670205">
            <w:pPr>
              <w:pStyle w:val="TableParagraph"/>
              <w:spacing w:line="276" w:lineRule="auto"/>
              <w:jc w:val="both"/>
              <w:rPr>
                <w:color w:val="000000"/>
                <w:lang w:val="uk-UA" w:eastAsia="uk-UA" w:bidi="uk-UA"/>
              </w:rPr>
            </w:pPr>
          </w:p>
        </w:tc>
        <w:tc>
          <w:tcPr>
            <w:tcW w:w="777" w:type="pct"/>
          </w:tcPr>
          <w:p w14:paraId="31DB64C8" w14:textId="78DDFA79" w:rsidR="00D32C8B" w:rsidRPr="00F82E7B" w:rsidRDefault="00D32C8B" w:rsidP="00670205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2B584C" w:rsidRPr="008D1F8A" w14:paraId="6972E179" w14:textId="77777777" w:rsidTr="002B584C">
        <w:trPr>
          <w:trHeight w:val="330"/>
        </w:trPr>
        <w:tc>
          <w:tcPr>
            <w:tcW w:w="280" w:type="pct"/>
          </w:tcPr>
          <w:p w14:paraId="7827C097" w14:textId="6C71636B" w:rsidR="002B584C" w:rsidRPr="002B584C" w:rsidRDefault="002B584C" w:rsidP="00807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43" w:type="pct"/>
          </w:tcPr>
          <w:p w14:paraId="6B28CDB2" w14:textId="5D1D6AE2" w:rsidR="002B584C" w:rsidRDefault="002B584C" w:rsidP="002B584C">
            <w:pPr>
              <w:pStyle w:val="TableParagraph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ЛЕКТОР: </w:t>
            </w:r>
            <w:r w:rsidRPr="002B584C">
              <w:rPr>
                <w:b/>
                <w:color w:val="000000"/>
                <w:sz w:val="28"/>
                <w:szCs w:val="28"/>
                <w:lang w:val="uk-UA"/>
              </w:rPr>
              <w:t>ОЛЕКСАНДР ЯКИМЧУК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-</w:t>
            </w:r>
            <w:r w:rsidRPr="002B584C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2B584C">
              <w:rPr>
                <w:color w:val="000000"/>
                <w:sz w:val="28"/>
                <w:szCs w:val="28"/>
                <w:lang w:val="uk-UA"/>
              </w:rPr>
              <w:t>заступник директора департаменту — начальник управління супроводження спорів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D1F8A" w:rsidRPr="008D1F8A">
              <w:rPr>
                <w:color w:val="000000"/>
                <w:sz w:val="28"/>
                <w:szCs w:val="28"/>
                <w:lang w:val="uk-UA"/>
              </w:rPr>
              <w:t>щодо відмови у реєстрації податкових накладних</w:t>
            </w:r>
            <w:r w:rsidR="008D1F8A" w:rsidRPr="002B584C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ДПС України</w:t>
            </w:r>
          </w:p>
          <w:p w14:paraId="17680B0B" w14:textId="77777777" w:rsidR="002B584C" w:rsidRDefault="002B584C" w:rsidP="002B584C">
            <w:pPr>
              <w:pStyle w:val="TableParagraph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E983E31" w14:textId="77777777" w:rsidR="008D1F8A" w:rsidRDefault="002B584C" w:rsidP="008D1F8A">
            <w:pPr>
              <w:pStyle w:val="TableParagraph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Відповіді </w:t>
            </w:r>
            <w:r w:rsidRPr="002B584C">
              <w:rPr>
                <w:b/>
                <w:color w:val="000000"/>
                <w:sz w:val="28"/>
                <w:szCs w:val="28"/>
                <w:lang w:val="uk-UA"/>
              </w:rPr>
              <w:t xml:space="preserve">на питання, які надійшли від учасників </w:t>
            </w:r>
            <w:r w:rsidR="008D1F8A">
              <w:rPr>
                <w:b/>
                <w:color w:val="000000"/>
                <w:sz w:val="28"/>
                <w:szCs w:val="28"/>
                <w:lang w:val="uk-UA"/>
              </w:rPr>
              <w:t>заходу</w:t>
            </w:r>
          </w:p>
          <w:p w14:paraId="281459A4" w14:textId="2196A8A8" w:rsidR="002B584C" w:rsidRPr="007F2878" w:rsidRDefault="002B584C" w:rsidP="008D1F8A">
            <w:pPr>
              <w:pStyle w:val="TableParagraph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2B584C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2FBFBAED" w14:textId="77777777" w:rsidR="002B584C" w:rsidRPr="00F82E7B" w:rsidRDefault="002B584C" w:rsidP="00670205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113B0B" w:rsidRPr="00F82E7B" w14:paraId="57FA2814" w14:textId="03120D23" w:rsidTr="002B584C">
        <w:trPr>
          <w:trHeight w:val="330"/>
        </w:trPr>
        <w:tc>
          <w:tcPr>
            <w:tcW w:w="280" w:type="pct"/>
          </w:tcPr>
          <w:p w14:paraId="6B4141C6" w14:textId="780A98F2" w:rsidR="00113B0B" w:rsidRPr="00F82E7B" w:rsidRDefault="002B584C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5</w:t>
            </w:r>
            <w:r w:rsidR="00A12FE5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C95C7F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43" w:type="pct"/>
          </w:tcPr>
          <w:p w14:paraId="2C3A69D0" w14:textId="39F40B20" w:rsidR="00113B0B" w:rsidRPr="00F82E7B" w:rsidRDefault="00113B0B" w:rsidP="00DA65C1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 -</w:t>
            </w:r>
            <w:r w:rsidR="002E724B"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2AEF"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C72AEF"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</w:t>
            </w:r>
            <w:r w:rsidR="00DA65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65C1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DA65C1"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65C1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ЛЮДМИЛИ </w:t>
            </w:r>
          </w:p>
        </w:tc>
        <w:tc>
          <w:tcPr>
            <w:tcW w:w="777" w:type="pct"/>
          </w:tcPr>
          <w:p w14:paraId="668E99A8" w14:textId="5B875D49" w:rsidR="00113B0B" w:rsidRPr="00F82E7B" w:rsidRDefault="00954DE4" w:rsidP="0067020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</w:t>
            </w:r>
            <w:r w:rsidR="006702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20-12:30</w:t>
            </w:r>
          </w:p>
        </w:tc>
      </w:tr>
    </w:tbl>
    <w:p w14:paraId="2F39DF31" w14:textId="77777777" w:rsidR="00C72AEF" w:rsidRPr="00B459AD" w:rsidRDefault="00C72AEF" w:rsidP="00F26C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72AEF" w:rsidRPr="00B459AD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95786" w14:textId="77777777" w:rsidR="00D80F76" w:rsidRDefault="00D80F76" w:rsidP="008222D1">
      <w:pPr>
        <w:spacing w:after="0" w:line="240" w:lineRule="auto"/>
      </w:pPr>
      <w:r>
        <w:separator/>
      </w:r>
    </w:p>
  </w:endnote>
  <w:endnote w:type="continuationSeparator" w:id="0">
    <w:p w14:paraId="6AE009C1" w14:textId="77777777" w:rsidR="00D80F76" w:rsidRDefault="00D80F76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01DDA" w14:textId="77777777" w:rsidR="00D80F76" w:rsidRDefault="00D80F76" w:rsidP="008222D1">
      <w:pPr>
        <w:spacing w:after="0" w:line="240" w:lineRule="auto"/>
      </w:pPr>
      <w:r>
        <w:separator/>
      </w:r>
    </w:p>
  </w:footnote>
  <w:footnote w:type="continuationSeparator" w:id="0">
    <w:p w14:paraId="5DC28C94" w14:textId="77777777" w:rsidR="00D80F76" w:rsidRDefault="00D80F76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C19" w:rsidRPr="00F26C19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4477"/>
    <w:multiLevelType w:val="hybridMultilevel"/>
    <w:tmpl w:val="07F22D52"/>
    <w:lvl w:ilvl="0" w:tplc="239C607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121C5E1C"/>
    <w:multiLevelType w:val="multilevel"/>
    <w:tmpl w:val="57F60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6D329A"/>
    <w:multiLevelType w:val="hybridMultilevel"/>
    <w:tmpl w:val="FD7644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3065A"/>
    <w:multiLevelType w:val="hybridMultilevel"/>
    <w:tmpl w:val="C72EC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F605C"/>
    <w:multiLevelType w:val="hybridMultilevel"/>
    <w:tmpl w:val="D72688BE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>
    <w:nsid w:val="3D6E55D3"/>
    <w:multiLevelType w:val="hybridMultilevel"/>
    <w:tmpl w:val="6AA6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42A4A"/>
    <w:multiLevelType w:val="hybridMultilevel"/>
    <w:tmpl w:val="C2524E72"/>
    <w:lvl w:ilvl="0" w:tplc="E8CA521E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>
    <w:nsid w:val="40C803D0"/>
    <w:multiLevelType w:val="hybridMultilevel"/>
    <w:tmpl w:val="72A20994"/>
    <w:lvl w:ilvl="0" w:tplc="92D80D0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94BDF"/>
    <w:multiLevelType w:val="hybridMultilevel"/>
    <w:tmpl w:val="48B82E96"/>
    <w:lvl w:ilvl="0" w:tplc="AE5812A2">
      <w:start w:val="4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>
    <w:nsid w:val="47A30B50"/>
    <w:multiLevelType w:val="hybridMultilevel"/>
    <w:tmpl w:val="546AF696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5">
    <w:nsid w:val="48912329"/>
    <w:multiLevelType w:val="multilevel"/>
    <w:tmpl w:val="2E7CAD0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7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F0016"/>
    <w:multiLevelType w:val="hybridMultilevel"/>
    <w:tmpl w:val="E56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9503D"/>
    <w:multiLevelType w:val="hybridMultilevel"/>
    <w:tmpl w:val="1518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482253"/>
    <w:multiLevelType w:val="multilevel"/>
    <w:tmpl w:val="FCC22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3E3E30"/>
    <w:multiLevelType w:val="hybridMultilevel"/>
    <w:tmpl w:val="ECB0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9D6AEB"/>
    <w:multiLevelType w:val="hybridMultilevel"/>
    <w:tmpl w:val="C3BEEFA8"/>
    <w:lvl w:ilvl="0" w:tplc="BD46D0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13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14"/>
  </w:num>
  <w:num w:numId="10">
    <w:abstractNumId w:val="18"/>
  </w:num>
  <w:num w:numId="11">
    <w:abstractNumId w:val="8"/>
  </w:num>
  <w:num w:numId="12">
    <w:abstractNumId w:val="21"/>
  </w:num>
  <w:num w:numId="13">
    <w:abstractNumId w:val="19"/>
  </w:num>
  <w:num w:numId="14">
    <w:abstractNumId w:val="4"/>
  </w:num>
  <w:num w:numId="15">
    <w:abstractNumId w:val="20"/>
  </w:num>
  <w:num w:numId="16">
    <w:abstractNumId w:val="12"/>
  </w:num>
  <w:num w:numId="17">
    <w:abstractNumId w:val="11"/>
  </w:num>
  <w:num w:numId="18">
    <w:abstractNumId w:val="10"/>
  </w:num>
  <w:num w:numId="19">
    <w:abstractNumId w:val="2"/>
  </w:num>
  <w:num w:numId="20">
    <w:abstractNumId w:val="15"/>
  </w:num>
  <w:num w:numId="21">
    <w:abstractNumId w:val="6"/>
  </w:num>
  <w:num w:numId="22">
    <w:abstractNumId w:val="3"/>
  </w:num>
  <w:num w:numId="2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3A02"/>
    <w:rsid w:val="00024403"/>
    <w:rsid w:val="000265BE"/>
    <w:rsid w:val="00031AD1"/>
    <w:rsid w:val="00031BA0"/>
    <w:rsid w:val="00032B29"/>
    <w:rsid w:val="00033276"/>
    <w:rsid w:val="00033280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6DB9"/>
    <w:rsid w:val="00077241"/>
    <w:rsid w:val="0008140F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1B68"/>
    <w:rsid w:val="000C2B8B"/>
    <w:rsid w:val="000C2D6D"/>
    <w:rsid w:val="000C4723"/>
    <w:rsid w:val="000C55AD"/>
    <w:rsid w:val="000D38C5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25F99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77274"/>
    <w:rsid w:val="00181DAE"/>
    <w:rsid w:val="0019051C"/>
    <w:rsid w:val="00195051"/>
    <w:rsid w:val="00195EAC"/>
    <w:rsid w:val="001A12D4"/>
    <w:rsid w:val="001B12CF"/>
    <w:rsid w:val="001B5FFC"/>
    <w:rsid w:val="001C02F9"/>
    <w:rsid w:val="001C75FE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27883"/>
    <w:rsid w:val="002301ED"/>
    <w:rsid w:val="0023270A"/>
    <w:rsid w:val="00234B04"/>
    <w:rsid w:val="00237FDD"/>
    <w:rsid w:val="002413DB"/>
    <w:rsid w:val="00244D59"/>
    <w:rsid w:val="00250945"/>
    <w:rsid w:val="00250BA1"/>
    <w:rsid w:val="00257533"/>
    <w:rsid w:val="00257C17"/>
    <w:rsid w:val="002635CE"/>
    <w:rsid w:val="0027132D"/>
    <w:rsid w:val="0027575F"/>
    <w:rsid w:val="00294705"/>
    <w:rsid w:val="00296B74"/>
    <w:rsid w:val="002977F9"/>
    <w:rsid w:val="002A05DD"/>
    <w:rsid w:val="002A4088"/>
    <w:rsid w:val="002A62A8"/>
    <w:rsid w:val="002B17AA"/>
    <w:rsid w:val="002B584C"/>
    <w:rsid w:val="002C678A"/>
    <w:rsid w:val="002D07E7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5E31"/>
    <w:rsid w:val="0032675D"/>
    <w:rsid w:val="0033255A"/>
    <w:rsid w:val="00333589"/>
    <w:rsid w:val="0033777B"/>
    <w:rsid w:val="003439A2"/>
    <w:rsid w:val="00343B5F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449A"/>
    <w:rsid w:val="003C4D94"/>
    <w:rsid w:val="003D77A9"/>
    <w:rsid w:val="003E0405"/>
    <w:rsid w:val="003E17A6"/>
    <w:rsid w:val="003E3794"/>
    <w:rsid w:val="003E6EB0"/>
    <w:rsid w:val="003E702E"/>
    <w:rsid w:val="003E704B"/>
    <w:rsid w:val="003F054D"/>
    <w:rsid w:val="0040177A"/>
    <w:rsid w:val="004035AF"/>
    <w:rsid w:val="00407E2C"/>
    <w:rsid w:val="00407F12"/>
    <w:rsid w:val="00410D4A"/>
    <w:rsid w:val="00416F5C"/>
    <w:rsid w:val="00420750"/>
    <w:rsid w:val="0042201A"/>
    <w:rsid w:val="004230B1"/>
    <w:rsid w:val="0043199E"/>
    <w:rsid w:val="004365FA"/>
    <w:rsid w:val="00443718"/>
    <w:rsid w:val="00444478"/>
    <w:rsid w:val="004469A6"/>
    <w:rsid w:val="00456146"/>
    <w:rsid w:val="00457F03"/>
    <w:rsid w:val="004603EC"/>
    <w:rsid w:val="004647F9"/>
    <w:rsid w:val="00472E54"/>
    <w:rsid w:val="00473307"/>
    <w:rsid w:val="004745B0"/>
    <w:rsid w:val="00481043"/>
    <w:rsid w:val="004838A0"/>
    <w:rsid w:val="00490763"/>
    <w:rsid w:val="004949C2"/>
    <w:rsid w:val="004A0C20"/>
    <w:rsid w:val="004A4D26"/>
    <w:rsid w:val="004A4DC4"/>
    <w:rsid w:val="004A6199"/>
    <w:rsid w:val="004A7F2F"/>
    <w:rsid w:val="004B02F4"/>
    <w:rsid w:val="004B316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224B5"/>
    <w:rsid w:val="005246EB"/>
    <w:rsid w:val="00535024"/>
    <w:rsid w:val="00541075"/>
    <w:rsid w:val="005448EF"/>
    <w:rsid w:val="00545437"/>
    <w:rsid w:val="005458BD"/>
    <w:rsid w:val="00547404"/>
    <w:rsid w:val="00547894"/>
    <w:rsid w:val="00554B4A"/>
    <w:rsid w:val="00556B74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A2587"/>
    <w:rsid w:val="005A3E1D"/>
    <w:rsid w:val="005A6CEC"/>
    <w:rsid w:val="005B7B34"/>
    <w:rsid w:val="005C0C81"/>
    <w:rsid w:val="005C5399"/>
    <w:rsid w:val="005D614C"/>
    <w:rsid w:val="005E48BE"/>
    <w:rsid w:val="005F0121"/>
    <w:rsid w:val="005F049F"/>
    <w:rsid w:val="005F0E09"/>
    <w:rsid w:val="005F20AA"/>
    <w:rsid w:val="005F3045"/>
    <w:rsid w:val="00601B9F"/>
    <w:rsid w:val="00604084"/>
    <w:rsid w:val="006044D0"/>
    <w:rsid w:val="0060624B"/>
    <w:rsid w:val="00615937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27D0"/>
    <w:rsid w:val="006642E4"/>
    <w:rsid w:val="00667C9A"/>
    <w:rsid w:val="00670205"/>
    <w:rsid w:val="006762AC"/>
    <w:rsid w:val="006863D1"/>
    <w:rsid w:val="00687684"/>
    <w:rsid w:val="00691DB3"/>
    <w:rsid w:val="006928F8"/>
    <w:rsid w:val="00695349"/>
    <w:rsid w:val="006A48CF"/>
    <w:rsid w:val="006B42D6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5821"/>
    <w:rsid w:val="006F5B8D"/>
    <w:rsid w:val="006F7DD0"/>
    <w:rsid w:val="00701BA8"/>
    <w:rsid w:val="00706109"/>
    <w:rsid w:val="00706F4A"/>
    <w:rsid w:val="007122DB"/>
    <w:rsid w:val="00716C04"/>
    <w:rsid w:val="00717D1F"/>
    <w:rsid w:val="0072012F"/>
    <w:rsid w:val="00721F3E"/>
    <w:rsid w:val="007249C8"/>
    <w:rsid w:val="007338FB"/>
    <w:rsid w:val="00733950"/>
    <w:rsid w:val="0074036D"/>
    <w:rsid w:val="007405F5"/>
    <w:rsid w:val="00747657"/>
    <w:rsid w:val="00747CB2"/>
    <w:rsid w:val="0075150A"/>
    <w:rsid w:val="007522FF"/>
    <w:rsid w:val="00755872"/>
    <w:rsid w:val="007741E9"/>
    <w:rsid w:val="00776AE4"/>
    <w:rsid w:val="0078389E"/>
    <w:rsid w:val="00785081"/>
    <w:rsid w:val="00790C8A"/>
    <w:rsid w:val="00793395"/>
    <w:rsid w:val="007A0855"/>
    <w:rsid w:val="007A10A4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7"/>
    <w:rsid w:val="007C4B9B"/>
    <w:rsid w:val="007C5398"/>
    <w:rsid w:val="007C62EA"/>
    <w:rsid w:val="007D0DA1"/>
    <w:rsid w:val="007D2893"/>
    <w:rsid w:val="007E0BBF"/>
    <w:rsid w:val="007E25E4"/>
    <w:rsid w:val="007E4B20"/>
    <w:rsid w:val="007E669F"/>
    <w:rsid w:val="007E6725"/>
    <w:rsid w:val="007F2878"/>
    <w:rsid w:val="007F3A86"/>
    <w:rsid w:val="007F75C8"/>
    <w:rsid w:val="00804D7D"/>
    <w:rsid w:val="00804F64"/>
    <w:rsid w:val="00807D5A"/>
    <w:rsid w:val="00815E88"/>
    <w:rsid w:val="00820A92"/>
    <w:rsid w:val="008222D1"/>
    <w:rsid w:val="00826353"/>
    <w:rsid w:val="00826B0B"/>
    <w:rsid w:val="00826B25"/>
    <w:rsid w:val="0082752F"/>
    <w:rsid w:val="008278D7"/>
    <w:rsid w:val="00827BC5"/>
    <w:rsid w:val="00831167"/>
    <w:rsid w:val="00831943"/>
    <w:rsid w:val="00833E6E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908F5"/>
    <w:rsid w:val="008A2D17"/>
    <w:rsid w:val="008A4BE9"/>
    <w:rsid w:val="008B11FD"/>
    <w:rsid w:val="008B1415"/>
    <w:rsid w:val="008B1CA5"/>
    <w:rsid w:val="008C1741"/>
    <w:rsid w:val="008C3CBA"/>
    <w:rsid w:val="008D0993"/>
    <w:rsid w:val="008D1F8A"/>
    <w:rsid w:val="008D6DBD"/>
    <w:rsid w:val="008E081C"/>
    <w:rsid w:val="008E3E36"/>
    <w:rsid w:val="008F1571"/>
    <w:rsid w:val="008F46E9"/>
    <w:rsid w:val="008F6743"/>
    <w:rsid w:val="008F67FC"/>
    <w:rsid w:val="00901990"/>
    <w:rsid w:val="00911C6D"/>
    <w:rsid w:val="00912B17"/>
    <w:rsid w:val="00921717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4DE4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901D9"/>
    <w:rsid w:val="009958D7"/>
    <w:rsid w:val="009A2E1B"/>
    <w:rsid w:val="009A475E"/>
    <w:rsid w:val="009A4A4A"/>
    <w:rsid w:val="009A54D0"/>
    <w:rsid w:val="009B01D8"/>
    <w:rsid w:val="009B0C16"/>
    <w:rsid w:val="009B0CD0"/>
    <w:rsid w:val="009B68E0"/>
    <w:rsid w:val="009C526F"/>
    <w:rsid w:val="009D0339"/>
    <w:rsid w:val="009D0960"/>
    <w:rsid w:val="009D26C4"/>
    <w:rsid w:val="009D613F"/>
    <w:rsid w:val="009E0F17"/>
    <w:rsid w:val="009E313C"/>
    <w:rsid w:val="009E597F"/>
    <w:rsid w:val="009E716E"/>
    <w:rsid w:val="009F1486"/>
    <w:rsid w:val="009F56A4"/>
    <w:rsid w:val="00A002F5"/>
    <w:rsid w:val="00A01F81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308F2"/>
    <w:rsid w:val="00A3176F"/>
    <w:rsid w:val="00A42763"/>
    <w:rsid w:val="00A522D6"/>
    <w:rsid w:val="00A57E2B"/>
    <w:rsid w:val="00A57FE5"/>
    <w:rsid w:val="00A62506"/>
    <w:rsid w:val="00A62D10"/>
    <w:rsid w:val="00A76379"/>
    <w:rsid w:val="00A811AE"/>
    <w:rsid w:val="00A82F0F"/>
    <w:rsid w:val="00A846E6"/>
    <w:rsid w:val="00AA0B4A"/>
    <w:rsid w:val="00AA7D4D"/>
    <w:rsid w:val="00AB0CF4"/>
    <w:rsid w:val="00AB230A"/>
    <w:rsid w:val="00AB5940"/>
    <w:rsid w:val="00AB5B65"/>
    <w:rsid w:val="00AB6A77"/>
    <w:rsid w:val="00AC0EFF"/>
    <w:rsid w:val="00AC1985"/>
    <w:rsid w:val="00AC4052"/>
    <w:rsid w:val="00AD1720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42C2"/>
    <w:rsid w:val="00AF544A"/>
    <w:rsid w:val="00B015A7"/>
    <w:rsid w:val="00B0342E"/>
    <w:rsid w:val="00B06488"/>
    <w:rsid w:val="00B212B9"/>
    <w:rsid w:val="00B226F6"/>
    <w:rsid w:val="00B228B6"/>
    <w:rsid w:val="00B23C01"/>
    <w:rsid w:val="00B2449C"/>
    <w:rsid w:val="00B26A8F"/>
    <w:rsid w:val="00B27A90"/>
    <w:rsid w:val="00B31A31"/>
    <w:rsid w:val="00B3316A"/>
    <w:rsid w:val="00B3555E"/>
    <w:rsid w:val="00B40D8B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3612"/>
    <w:rsid w:val="00B73F97"/>
    <w:rsid w:val="00B75104"/>
    <w:rsid w:val="00B760E4"/>
    <w:rsid w:val="00B77965"/>
    <w:rsid w:val="00B77A40"/>
    <w:rsid w:val="00B819DF"/>
    <w:rsid w:val="00B81A95"/>
    <w:rsid w:val="00B8200E"/>
    <w:rsid w:val="00B82D55"/>
    <w:rsid w:val="00B839CA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30B1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64E3D"/>
    <w:rsid w:val="00C72AEF"/>
    <w:rsid w:val="00C733E1"/>
    <w:rsid w:val="00C80857"/>
    <w:rsid w:val="00C867A2"/>
    <w:rsid w:val="00C923A3"/>
    <w:rsid w:val="00C95C7F"/>
    <w:rsid w:val="00C96D31"/>
    <w:rsid w:val="00C97DE3"/>
    <w:rsid w:val="00CA1C1F"/>
    <w:rsid w:val="00CA1D73"/>
    <w:rsid w:val="00CA6244"/>
    <w:rsid w:val="00CB0C64"/>
    <w:rsid w:val="00CB3069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A4C"/>
    <w:rsid w:val="00D04EE8"/>
    <w:rsid w:val="00D06852"/>
    <w:rsid w:val="00D06A25"/>
    <w:rsid w:val="00D075AA"/>
    <w:rsid w:val="00D13B63"/>
    <w:rsid w:val="00D13D04"/>
    <w:rsid w:val="00D16ED3"/>
    <w:rsid w:val="00D17CCA"/>
    <w:rsid w:val="00D20D60"/>
    <w:rsid w:val="00D246F0"/>
    <w:rsid w:val="00D2565E"/>
    <w:rsid w:val="00D3227A"/>
    <w:rsid w:val="00D32C8B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4547"/>
    <w:rsid w:val="00D65159"/>
    <w:rsid w:val="00D760F2"/>
    <w:rsid w:val="00D76B02"/>
    <w:rsid w:val="00D80F76"/>
    <w:rsid w:val="00D81791"/>
    <w:rsid w:val="00D8337B"/>
    <w:rsid w:val="00DA5441"/>
    <w:rsid w:val="00DA5764"/>
    <w:rsid w:val="00DA65C1"/>
    <w:rsid w:val="00DB1A29"/>
    <w:rsid w:val="00DB2B73"/>
    <w:rsid w:val="00DB43F7"/>
    <w:rsid w:val="00DB498D"/>
    <w:rsid w:val="00DC0F6F"/>
    <w:rsid w:val="00DC32EB"/>
    <w:rsid w:val="00DD1AE8"/>
    <w:rsid w:val="00DD563F"/>
    <w:rsid w:val="00DE2830"/>
    <w:rsid w:val="00DE66BD"/>
    <w:rsid w:val="00DF5813"/>
    <w:rsid w:val="00E17050"/>
    <w:rsid w:val="00E24134"/>
    <w:rsid w:val="00E2620F"/>
    <w:rsid w:val="00E401CC"/>
    <w:rsid w:val="00E42025"/>
    <w:rsid w:val="00E420F4"/>
    <w:rsid w:val="00E44A7B"/>
    <w:rsid w:val="00E505CC"/>
    <w:rsid w:val="00E522B9"/>
    <w:rsid w:val="00E569E9"/>
    <w:rsid w:val="00E575F9"/>
    <w:rsid w:val="00E612C7"/>
    <w:rsid w:val="00E70CDE"/>
    <w:rsid w:val="00E74FA0"/>
    <w:rsid w:val="00E76102"/>
    <w:rsid w:val="00E77AE8"/>
    <w:rsid w:val="00E80C19"/>
    <w:rsid w:val="00E84054"/>
    <w:rsid w:val="00E8432E"/>
    <w:rsid w:val="00E96782"/>
    <w:rsid w:val="00E979FA"/>
    <w:rsid w:val="00EA5741"/>
    <w:rsid w:val="00EA5B04"/>
    <w:rsid w:val="00EB0F05"/>
    <w:rsid w:val="00EB27FA"/>
    <w:rsid w:val="00EB3961"/>
    <w:rsid w:val="00EB66A9"/>
    <w:rsid w:val="00EB6BE1"/>
    <w:rsid w:val="00EC58D9"/>
    <w:rsid w:val="00EC78E9"/>
    <w:rsid w:val="00ED193E"/>
    <w:rsid w:val="00EE0842"/>
    <w:rsid w:val="00EE178F"/>
    <w:rsid w:val="00EE738D"/>
    <w:rsid w:val="00EF4F6F"/>
    <w:rsid w:val="00EF5BEB"/>
    <w:rsid w:val="00F02C62"/>
    <w:rsid w:val="00F0388A"/>
    <w:rsid w:val="00F06291"/>
    <w:rsid w:val="00F0770A"/>
    <w:rsid w:val="00F108F4"/>
    <w:rsid w:val="00F113F1"/>
    <w:rsid w:val="00F12B2A"/>
    <w:rsid w:val="00F143B4"/>
    <w:rsid w:val="00F17629"/>
    <w:rsid w:val="00F257AB"/>
    <w:rsid w:val="00F26C19"/>
    <w:rsid w:val="00F327C1"/>
    <w:rsid w:val="00F34FA2"/>
    <w:rsid w:val="00F45559"/>
    <w:rsid w:val="00F469D4"/>
    <w:rsid w:val="00F51AA9"/>
    <w:rsid w:val="00F571BB"/>
    <w:rsid w:val="00F62054"/>
    <w:rsid w:val="00F656E1"/>
    <w:rsid w:val="00F70E04"/>
    <w:rsid w:val="00F779F2"/>
    <w:rsid w:val="00F82A85"/>
    <w:rsid w:val="00F82E7B"/>
    <w:rsid w:val="00F85395"/>
    <w:rsid w:val="00F91FEF"/>
    <w:rsid w:val="00FA1CE7"/>
    <w:rsid w:val="00FB6EF8"/>
    <w:rsid w:val="00FC1AE9"/>
    <w:rsid w:val="00FC239F"/>
    <w:rsid w:val="00FC252D"/>
    <w:rsid w:val="00FC36EF"/>
    <w:rsid w:val="00FD6EB9"/>
    <w:rsid w:val="00FE4DF3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">
    <w:name w:val="Основной текст (2) + Курсив"/>
    <w:basedOn w:val="2"/>
    <w:rsid w:val="007F28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56B7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56B74"/>
    <w:pPr>
      <w:widowControl w:val="0"/>
      <w:shd w:val="clear" w:color="auto" w:fill="FFFFFF"/>
      <w:spacing w:before="220" w:after="320" w:line="202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D2BFC-DA68-4765-9EE1-E4F516DD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2</cp:revision>
  <cp:lastPrinted>2024-11-19T07:47:00Z</cp:lastPrinted>
  <dcterms:created xsi:type="dcterms:W3CDTF">2025-09-29T06:34:00Z</dcterms:created>
  <dcterms:modified xsi:type="dcterms:W3CDTF">2025-09-29T06:34:00Z</dcterms:modified>
</cp:coreProperties>
</file>