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CB9" w:rsidRPr="00853CB9" w:rsidRDefault="00853CB9" w:rsidP="00853CB9">
      <w:pPr>
        <w:spacing w:before="180" w:after="345" w:line="525" w:lineRule="atLeast"/>
        <w:jc w:val="center"/>
        <w:textAlignment w:val="baseline"/>
        <w:outlineLvl w:val="1"/>
        <w:rPr>
          <w:rFonts w:ascii="Arial" w:eastAsia="Times New Roman" w:hAnsi="Arial" w:cs="Arial"/>
          <w:b/>
          <w:bCs/>
          <w:color w:val="000000"/>
          <w:sz w:val="36"/>
          <w:szCs w:val="36"/>
          <w:lang w:eastAsia="uk-UA"/>
        </w:rPr>
      </w:pPr>
      <w:r w:rsidRPr="00853CB9">
        <w:rPr>
          <w:rFonts w:ascii="Arial" w:eastAsia="Times New Roman" w:hAnsi="Arial" w:cs="Arial"/>
          <w:b/>
          <w:bCs/>
          <w:color w:val="000000"/>
          <w:sz w:val="36"/>
          <w:szCs w:val="36"/>
          <w:lang w:eastAsia="uk-UA"/>
        </w:rPr>
        <w:t>ДЕРЖАВНА ПОДАТКОВА СЛУЖБА УКРАЇНИ</w:t>
      </w:r>
    </w:p>
    <w:p w:rsidR="00853CB9" w:rsidRDefault="00853CB9" w:rsidP="00853CB9">
      <w:pPr>
        <w:spacing w:after="0" w:line="525" w:lineRule="atLeast"/>
        <w:jc w:val="center"/>
        <w:textAlignment w:val="baseline"/>
        <w:outlineLvl w:val="0"/>
        <w:rPr>
          <w:rFonts w:ascii="Arial" w:eastAsia="Times New Roman" w:hAnsi="Arial" w:cs="Arial"/>
          <w:b/>
          <w:bCs/>
          <w:color w:val="000000"/>
          <w:kern w:val="36"/>
          <w:sz w:val="42"/>
          <w:szCs w:val="42"/>
          <w:lang w:eastAsia="uk-UA"/>
        </w:rPr>
      </w:pPr>
      <w:r w:rsidRPr="00853CB9">
        <w:rPr>
          <w:rFonts w:ascii="Arial" w:eastAsia="Times New Roman" w:hAnsi="Arial" w:cs="Arial"/>
          <w:b/>
          <w:bCs/>
          <w:color w:val="000000"/>
          <w:kern w:val="36"/>
          <w:sz w:val="42"/>
          <w:szCs w:val="42"/>
          <w:lang w:eastAsia="uk-UA"/>
        </w:rPr>
        <w:t>ІНДИВІДУАЛЬНА ПОДАТКОВА КОНСУЛЬТАЦІЯ</w:t>
      </w:r>
    </w:p>
    <w:p w:rsidR="00853CB9" w:rsidRPr="00853CB9" w:rsidRDefault="00853CB9" w:rsidP="00853CB9">
      <w:pPr>
        <w:spacing w:after="0" w:line="525" w:lineRule="atLeast"/>
        <w:jc w:val="center"/>
        <w:textAlignment w:val="baseline"/>
        <w:outlineLvl w:val="0"/>
        <w:rPr>
          <w:rFonts w:ascii="Arial" w:eastAsia="Times New Roman" w:hAnsi="Arial" w:cs="Arial"/>
          <w:b/>
          <w:bCs/>
          <w:color w:val="000000"/>
          <w:kern w:val="36"/>
          <w:sz w:val="42"/>
          <w:szCs w:val="42"/>
          <w:lang w:eastAsia="uk-UA"/>
        </w:rPr>
      </w:pPr>
      <w:r w:rsidRPr="00853CB9">
        <w:rPr>
          <w:rFonts w:ascii="Arial" w:eastAsia="Times New Roman" w:hAnsi="Arial" w:cs="Arial"/>
          <w:b/>
          <w:bCs/>
          <w:color w:val="000000"/>
          <w:kern w:val="36"/>
          <w:sz w:val="24"/>
          <w:szCs w:val="24"/>
          <w:bdr w:val="none" w:sz="0" w:space="0" w:color="auto" w:frame="1"/>
          <w:lang w:eastAsia="uk-UA"/>
        </w:rPr>
        <w:t>від 09.05.2025 р. № 2563/ІПК/99-00-21-03-02 ІПК</w:t>
      </w:r>
    </w:p>
    <w:p w:rsidR="00853CB9" w:rsidRPr="00853CB9" w:rsidRDefault="00853CB9" w:rsidP="00853CB9">
      <w:pPr>
        <w:spacing w:before="105" w:after="195" w:line="240" w:lineRule="auto"/>
        <w:ind w:firstLine="150"/>
        <w:jc w:val="center"/>
        <w:textAlignment w:val="baseline"/>
        <w:rPr>
          <w:rFonts w:ascii="Arial" w:eastAsia="Times New Roman" w:hAnsi="Arial" w:cs="Arial"/>
          <w:color w:val="000000"/>
          <w:sz w:val="24"/>
          <w:szCs w:val="24"/>
          <w:lang w:eastAsia="uk-UA"/>
        </w:rPr>
      </w:pPr>
      <w:r w:rsidRPr="00853CB9">
        <w:rPr>
          <w:rFonts w:ascii="Arial" w:eastAsia="Times New Roman" w:hAnsi="Arial" w:cs="Arial"/>
          <w:color w:val="000000"/>
          <w:sz w:val="24"/>
          <w:szCs w:val="24"/>
          <w:lang w:eastAsia="uk-UA"/>
        </w:rPr>
        <w:t> </w:t>
      </w:r>
    </w:p>
    <w:p w:rsidR="00853CB9" w:rsidRPr="00853CB9" w:rsidRDefault="00853CB9" w:rsidP="00DF7363">
      <w:pPr>
        <w:spacing w:after="0" w:line="240" w:lineRule="auto"/>
        <w:ind w:firstLine="567"/>
        <w:jc w:val="both"/>
        <w:textAlignment w:val="baseline"/>
        <w:rPr>
          <w:rFonts w:ascii="Arial" w:eastAsia="Times New Roman" w:hAnsi="Arial" w:cs="Arial"/>
          <w:color w:val="000000"/>
          <w:sz w:val="24"/>
          <w:szCs w:val="24"/>
          <w:lang w:eastAsia="uk-UA"/>
        </w:rPr>
      </w:pPr>
      <w:r w:rsidRPr="00853CB9">
        <w:rPr>
          <w:rFonts w:ascii="Times New Roman" w:eastAsia="Times New Roman" w:hAnsi="Times New Roman" w:cs="Times New Roman"/>
          <w:color w:val="000000"/>
          <w:sz w:val="28"/>
          <w:szCs w:val="28"/>
          <w:bdr w:val="none" w:sz="0" w:space="0" w:color="auto" w:frame="1"/>
          <w:lang w:eastAsia="uk-UA"/>
        </w:rPr>
        <w:t>Державна податкова служба України розглянула звернення Товариства щодо відображення у податковій звітності з ПДВ розрахунку коригування, та, керуючись статтею 52 глави 3 розділу ІІ Податкового кодексу України (далі – ПКУ), повідомляє.</w:t>
      </w:r>
    </w:p>
    <w:p w:rsidR="00853CB9" w:rsidRPr="00853CB9" w:rsidRDefault="00853CB9" w:rsidP="00DF7363">
      <w:pPr>
        <w:spacing w:after="0" w:line="240" w:lineRule="auto"/>
        <w:ind w:firstLine="567"/>
        <w:jc w:val="both"/>
        <w:textAlignment w:val="baseline"/>
        <w:rPr>
          <w:rFonts w:ascii="Arial" w:eastAsia="Times New Roman" w:hAnsi="Arial" w:cs="Arial"/>
          <w:color w:val="000000"/>
          <w:sz w:val="24"/>
          <w:szCs w:val="24"/>
          <w:lang w:eastAsia="uk-UA"/>
        </w:rPr>
      </w:pPr>
      <w:r w:rsidRPr="00853CB9">
        <w:rPr>
          <w:rFonts w:ascii="Times New Roman" w:eastAsia="Times New Roman" w:hAnsi="Times New Roman" w:cs="Times New Roman"/>
          <w:color w:val="000000"/>
          <w:sz w:val="28"/>
          <w:szCs w:val="28"/>
          <w:bdr w:val="none" w:sz="0" w:space="0" w:color="auto" w:frame="1"/>
          <w:lang w:eastAsia="uk-UA"/>
        </w:rPr>
        <w:t xml:space="preserve">Як зазначено у зверненнях, Товариством у 2024 році було складено розрахунок коригування на зменшення податкових зобов’язань, реєстрація в Єдиному реєстрі податкових накладних (далі – ЄРПН) якого була зупинена. Зазначений розрахунок коригування був зареєстрований в ЄРПН відповідно до рішення суду, відомості про його реєстрацію в ЄРПН </w:t>
      </w:r>
      <w:proofErr w:type="spellStart"/>
      <w:r w:rsidRPr="00853CB9">
        <w:rPr>
          <w:rFonts w:ascii="Times New Roman" w:eastAsia="Times New Roman" w:hAnsi="Times New Roman" w:cs="Times New Roman"/>
          <w:color w:val="000000"/>
          <w:sz w:val="28"/>
          <w:szCs w:val="28"/>
          <w:bdr w:val="none" w:sz="0" w:space="0" w:color="auto" w:frame="1"/>
          <w:lang w:eastAsia="uk-UA"/>
        </w:rPr>
        <w:t>внесено</w:t>
      </w:r>
      <w:proofErr w:type="spellEnd"/>
      <w:r w:rsidRPr="00853CB9">
        <w:rPr>
          <w:rFonts w:ascii="Times New Roman" w:eastAsia="Times New Roman" w:hAnsi="Times New Roman" w:cs="Times New Roman"/>
          <w:color w:val="000000"/>
          <w:sz w:val="28"/>
          <w:szCs w:val="28"/>
          <w:bdr w:val="none" w:sz="0" w:space="0" w:color="auto" w:frame="1"/>
          <w:lang w:eastAsia="uk-UA"/>
        </w:rPr>
        <w:t xml:space="preserve"> 18.03.2024.</w:t>
      </w:r>
    </w:p>
    <w:p w:rsidR="00853CB9" w:rsidRPr="00853CB9" w:rsidRDefault="00853CB9" w:rsidP="00DF7363">
      <w:pPr>
        <w:spacing w:after="0" w:line="240" w:lineRule="auto"/>
        <w:ind w:firstLine="567"/>
        <w:jc w:val="both"/>
        <w:textAlignment w:val="baseline"/>
        <w:rPr>
          <w:rFonts w:ascii="Arial" w:eastAsia="Times New Roman" w:hAnsi="Arial" w:cs="Arial"/>
          <w:color w:val="000000"/>
          <w:sz w:val="24"/>
          <w:szCs w:val="24"/>
          <w:lang w:eastAsia="uk-UA"/>
        </w:rPr>
      </w:pPr>
      <w:r w:rsidRPr="00853CB9">
        <w:rPr>
          <w:rFonts w:ascii="Times New Roman" w:eastAsia="Times New Roman" w:hAnsi="Times New Roman" w:cs="Times New Roman"/>
          <w:color w:val="000000"/>
          <w:sz w:val="28"/>
          <w:szCs w:val="28"/>
          <w:bdr w:val="none" w:sz="0" w:space="0" w:color="auto" w:frame="1"/>
          <w:lang w:eastAsia="uk-UA"/>
        </w:rPr>
        <w:t>Товариство просить надати індивідуальну податкову консультацію з питання, чи має право Товариство зменшити податкові зобов’язання за податковий період, який настав після отримання інформації (квитанції) про реєстрацію розрахунку коригування, а саме зменшити суму податкових зобов’язань за січень чи лютий 2025 року?</w:t>
      </w:r>
    </w:p>
    <w:p w:rsidR="00853CB9" w:rsidRPr="00853CB9" w:rsidRDefault="00853CB9" w:rsidP="00DF7363">
      <w:pPr>
        <w:spacing w:after="0" w:line="240" w:lineRule="auto"/>
        <w:ind w:firstLine="567"/>
        <w:jc w:val="both"/>
        <w:textAlignment w:val="baseline"/>
        <w:rPr>
          <w:rFonts w:ascii="Arial" w:eastAsia="Times New Roman" w:hAnsi="Arial" w:cs="Arial"/>
          <w:color w:val="000000"/>
          <w:sz w:val="24"/>
          <w:szCs w:val="24"/>
          <w:lang w:eastAsia="uk-UA"/>
        </w:rPr>
      </w:pPr>
      <w:r w:rsidRPr="00853CB9">
        <w:rPr>
          <w:rFonts w:ascii="Times New Roman" w:eastAsia="Times New Roman" w:hAnsi="Times New Roman" w:cs="Times New Roman"/>
          <w:color w:val="000000"/>
          <w:sz w:val="28"/>
          <w:szCs w:val="28"/>
          <w:bdr w:val="none" w:sz="0" w:space="0" w:color="auto" w:frame="1"/>
          <w:lang w:eastAsia="uk-UA"/>
        </w:rPr>
        <w:t>Відносини, що виникають у сфері справляння податків і зборів, регулюються нормами ПКУ (пункт 1.1 статті 1 розділу І ПКУ).</w:t>
      </w:r>
    </w:p>
    <w:p w:rsidR="00853CB9" w:rsidRPr="00853CB9" w:rsidRDefault="00853CB9" w:rsidP="00DF7363">
      <w:pPr>
        <w:spacing w:after="0" w:line="240" w:lineRule="auto"/>
        <w:ind w:firstLine="567"/>
        <w:jc w:val="both"/>
        <w:textAlignment w:val="baseline"/>
        <w:rPr>
          <w:rFonts w:ascii="Arial" w:eastAsia="Times New Roman" w:hAnsi="Arial" w:cs="Arial"/>
          <w:color w:val="000000"/>
          <w:sz w:val="24"/>
          <w:szCs w:val="24"/>
          <w:lang w:eastAsia="uk-UA"/>
        </w:rPr>
      </w:pPr>
      <w:r w:rsidRPr="00853CB9">
        <w:rPr>
          <w:rFonts w:ascii="Times New Roman" w:eastAsia="Times New Roman" w:hAnsi="Times New Roman" w:cs="Times New Roman"/>
          <w:color w:val="000000"/>
          <w:sz w:val="28"/>
          <w:szCs w:val="28"/>
          <w:bdr w:val="none" w:sz="0" w:space="0" w:color="auto" w:frame="1"/>
          <w:lang w:eastAsia="uk-UA"/>
        </w:rPr>
        <w:t>Пунктом 44.1 статті 44 глави 1 розділу ІІ ПКУ передбачено, що для цілей оподаткування платники податків зобов’язані вести облік доходів, витрат та інших показників, пов’язаних з визначенням об’єктів оподаткування та/або податкових зобов’язань, на підставі первинних документів, регістрів бухгалтерського обліку, фінансової звітності, інших документів, пов’язаних з обчисленням і сплатою податків і зборів, ведення яких передбачено законодавством. Платникам податків забороняється формування показників податкової звітності, митних декларацій на підставі даних, не підтверджених документами, що визначені абзацом першим пункту 44.1 статті 44 глави 1 розділу ІІ ПКУ.</w:t>
      </w:r>
    </w:p>
    <w:p w:rsidR="00853CB9" w:rsidRPr="00853CB9" w:rsidRDefault="00853CB9" w:rsidP="00DF7363">
      <w:pPr>
        <w:spacing w:after="0" w:line="240" w:lineRule="auto"/>
        <w:ind w:firstLine="567"/>
        <w:jc w:val="both"/>
        <w:textAlignment w:val="baseline"/>
        <w:rPr>
          <w:rFonts w:ascii="Arial" w:eastAsia="Times New Roman" w:hAnsi="Arial" w:cs="Arial"/>
          <w:color w:val="000000"/>
          <w:sz w:val="24"/>
          <w:szCs w:val="24"/>
          <w:lang w:eastAsia="uk-UA"/>
        </w:rPr>
      </w:pPr>
      <w:r w:rsidRPr="00853CB9">
        <w:rPr>
          <w:rFonts w:ascii="Times New Roman" w:eastAsia="Times New Roman" w:hAnsi="Times New Roman" w:cs="Times New Roman"/>
          <w:color w:val="000000"/>
          <w:sz w:val="28"/>
          <w:szCs w:val="28"/>
          <w:bdr w:val="none" w:sz="0" w:space="0" w:color="auto" w:frame="1"/>
          <w:lang w:eastAsia="uk-UA"/>
        </w:rPr>
        <w:t>Правові основи оподаткування ПДВ встановлено розділом V,</w:t>
      </w:r>
      <w:r w:rsidR="00DF7363">
        <w:rPr>
          <w:rFonts w:ascii="Times New Roman" w:eastAsia="Times New Roman" w:hAnsi="Times New Roman" w:cs="Times New Roman"/>
          <w:color w:val="000000"/>
          <w:sz w:val="28"/>
          <w:szCs w:val="28"/>
          <w:bdr w:val="none" w:sz="0" w:space="0" w:color="auto" w:frame="1"/>
          <w:lang w:eastAsia="uk-UA"/>
        </w:rPr>
        <w:t xml:space="preserve"> </w:t>
      </w:r>
      <w:r w:rsidR="00DF7363">
        <w:rPr>
          <w:rFonts w:ascii="Times New Roman" w:eastAsia="Times New Roman" w:hAnsi="Times New Roman" w:cs="Times New Roman"/>
          <w:color w:val="000000"/>
          <w:sz w:val="28"/>
          <w:szCs w:val="28"/>
          <w:bdr w:val="none" w:sz="0" w:space="0" w:color="auto" w:frame="1"/>
          <w:lang w:eastAsia="uk-UA"/>
        </w:rPr>
        <w:br/>
      </w:r>
      <w:bookmarkStart w:id="0" w:name="_GoBack"/>
      <w:bookmarkEnd w:id="0"/>
      <w:r w:rsidRPr="00853CB9">
        <w:rPr>
          <w:rFonts w:ascii="Times New Roman" w:eastAsia="Times New Roman" w:hAnsi="Times New Roman" w:cs="Times New Roman"/>
          <w:color w:val="000000"/>
          <w:sz w:val="28"/>
          <w:szCs w:val="28"/>
          <w:bdr w:val="none" w:sz="0" w:space="0" w:color="auto" w:frame="1"/>
          <w:lang w:eastAsia="uk-UA"/>
        </w:rPr>
        <w:t>підрозділами 2 та 10 розділу XX ПКУ.</w:t>
      </w:r>
    </w:p>
    <w:p w:rsidR="00853CB9" w:rsidRPr="00853CB9" w:rsidRDefault="00853CB9" w:rsidP="00DF7363">
      <w:pPr>
        <w:spacing w:after="0" w:line="240" w:lineRule="auto"/>
        <w:ind w:firstLine="567"/>
        <w:jc w:val="both"/>
        <w:textAlignment w:val="baseline"/>
        <w:rPr>
          <w:rFonts w:ascii="Arial" w:eastAsia="Times New Roman" w:hAnsi="Arial" w:cs="Arial"/>
          <w:color w:val="000000"/>
          <w:sz w:val="24"/>
          <w:szCs w:val="24"/>
          <w:lang w:eastAsia="uk-UA"/>
        </w:rPr>
      </w:pPr>
      <w:r w:rsidRPr="00853CB9">
        <w:rPr>
          <w:rFonts w:ascii="Times New Roman" w:eastAsia="Times New Roman" w:hAnsi="Times New Roman" w:cs="Times New Roman"/>
          <w:color w:val="000000"/>
          <w:sz w:val="28"/>
          <w:szCs w:val="28"/>
          <w:bdr w:val="none" w:sz="0" w:space="0" w:color="auto" w:frame="1"/>
          <w:lang w:eastAsia="uk-UA"/>
        </w:rPr>
        <w:t>Згідно з пунктом 192.1 статті 192 розділу V ПКУ якщо після постачання товарів/послуг здійснюється будь-яка зміна суми компенсації їх вартості, включаючи наступний за постачанням перегляд цін, перерахунок у випадках повернення товарів/послуг особі, яка їх надала, або при поверненні постачальником суми попередньої оплати товарів/послуг, суми податкових зобов’язань та податкового кредиту постачальника та отримувача підлягають відповідному коригуванню на підставі розрахунку коригування до податкової накладної, складеному в порядку, встановленому для податкових накладних, та зареєстрованому в ЄРПН.</w:t>
      </w:r>
    </w:p>
    <w:p w:rsidR="00853CB9" w:rsidRPr="00853CB9" w:rsidRDefault="00853CB9" w:rsidP="00DF7363">
      <w:pPr>
        <w:spacing w:after="0" w:line="240" w:lineRule="auto"/>
        <w:ind w:firstLine="567"/>
        <w:jc w:val="both"/>
        <w:textAlignment w:val="baseline"/>
        <w:rPr>
          <w:rFonts w:ascii="Arial" w:eastAsia="Times New Roman" w:hAnsi="Arial" w:cs="Arial"/>
          <w:color w:val="000000"/>
          <w:sz w:val="24"/>
          <w:szCs w:val="24"/>
          <w:lang w:eastAsia="uk-UA"/>
        </w:rPr>
      </w:pPr>
      <w:r w:rsidRPr="00853CB9">
        <w:rPr>
          <w:rFonts w:ascii="Times New Roman" w:eastAsia="Times New Roman" w:hAnsi="Times New Roman" w:cs="Times New Roman"/>
          <w:color w:val="000000"/>
          <w:sz w:val="28"/>
          <w:szCs w:val="28"/>
          <w:bdr w:val="none" w:sz="0" w:space="0" w:color="auto" w:frame="1"/>
          <w:lang w:eastAsia="uk-UA"/>
        </w:rPr>
        <w:lastRenderedPageBreak/>
        <w:t>Якщо внаслідок такого перерахунку відбувається зменшення суми компенсації на користь платника податку − постачальника, то:</w:t>
      </w:r>
    </w:p>
    <w:p w:rsidR="00853CB9" w:rsidRPr="00853CB9" w:rsidRDefault="00853CB9" w:rsidP="00DF7363">
      <w:pPr>
        <w:spacing w:after="0" w:line="240" w:lineRule="auto"/>
        <w:ind w:firstLine="567"/>
        <w:jc w:val="both"/>
        <w:textAlignment w:val="baseline"/>
        <w:rPr>
          <w:rFonts w:ascii="Arial" w:eastAsia="Times New Roman" w:hAnsi="Arial" w:cs="Arial"/>
          <w:color w:val="000000"/>
          <w:sz w:val="24"/>
          <w:szCs w:val="24"/>
          <w:lang w:eastAsia="uk-UA"/>
        </w:rPr>
      </w:pPr>
      <w:r w:rsidRPr="00853CB9">
        <w:rPr>
          <w:rFonts w:ascii="Times New Roman" w:eastAsia="Times New Roman" w:hAnsi="Times New Roman" w:cs="Times New Roman"/>
          <w:color w:val="000000"/>
          <w:sz w:val="28"/>
          <w:szCs w:val="28"/>
          <w:bdr w:val="none" w:sz="0" w:space="0" w:color="auto" w:frame="1"/>
          <w:lang w:eastAsia="uk-UA"/>
        </w:rPr>
        <w:t>постачальник відповідно зменшує суму податкових зобов'язань за результатами податкового періоду, протягом якого був проведений такий перерахунок;</w:t>
      </w:r>
    </w:p>
    <w:p w:rsidR="00853CB9" w:rsidRPr="00853CB9" w:rsidRDefault="00853CB9" w:rsidP="00DF7363">
      <w:pPr>
        <w:spacing w:after="0" w:line="240" w:lineRule="auto"/>
        <w:ind w:firstLine="567"/>
        <w:jc w:val="both"/>
        <w:textAlignment w:val="baseline"/>
        <w:rPr>
          <w:rFonts w:ascii="Arial" w:eastAsia="Times New Roman" w:hAnsi="Arial" w:cs="Arial"/>
          <w:color w:val="000000"/>
          <w:sz w:val="24"/>
          <w:szCs w:val="24"/>
          <w:lang w:eastAsia="uk-UA"/>
        </w:rPr>
      </w:pPr>
      <w:r w:rsidRPr="00853CB9">
        <w:rPr>
          <w:rFonts w:ascii="Times New Roman" w:eastAsia="Times New Roman" w:hAnsi="Times New Roman" w:cs="Times New Roman"/>
          <w:color w:val="000000"/>
          <w:sz w:val="28"/>
          <w:szCs w:val="28"/>
          <w:bdr w:val="none" w:sz="0" w:space="0" w:color="auto" w:frame="1"/>
          <w:lang w:eastAsia="uk-UA"/>
        </w:rPr>
        <w:t>отримувач відповідно зменшує суму податкового кредиту за результатами такого податкового періоду в разі, якщо він зареєстрований як платник податку на дату проведення коригування, а також збільшив податковий кредит у зв’язку з отриманням таких товарів/послуг.</w:t>
      </w:r>
    </w:p>
    <w:p w:rsidR="00853CB9" w:rsidRPr="00853CB9" w:rsidRDefault="00853CB9" w:rsidP="00DF7363">
      <w:pPr>
        <w:spacing w:after="0" w:line="240" w:lineRule="auto"/>
        <w:ind w:firstLine="567"/>
        <w:jc w:val="both"/>
        <w:textAlignment w:val="baseline"/>
        <w:rPr>
          <w:rFonts w:ascii="Arial" w:eastAsia="Times New Roman" w:hAnsi="Arial" w:cs="Arial"/>
          <w:color w:val="000000"/>
          <w:sz w:val="24"/>
          <w:szCs w:val="24"/>
          <w:lang w:eastAsia="uk-UA"/>
        </w:rPr>
      </w:pPr>
      <w:r w:rsidRPr="00853CB9">
        <w:rPr>
          <w:rFonts w:ascii="Times New Roman" w:eastAsia="Times New Roman" w:hAnsi="Times New Roman" w:cs="Times New Roman"/>
          <w:color w:val="000000"/>
          <w:sz w:val="28"/>
          <w:szCs w:val="28"/>
          <w:bdr w:val="none" w:sz="0" w:space="0" w:color="auto" w:frame="1"/>
          <w:lang w:eastAsia="uk-UA"/>
        </w:rPr>
        <w:t>Постачальник має право зменшити суму податкових зобов’язань лише після реєстрації в ЄРПН розрахунку коригування до податкової накладної (підпункт 192.1.1 пункту 192.1 статті 192 розділу V ПКУ).</w:t>
      </w:r>
    </w:p>
    <w:p w:rsidR="00853CB9" w:rsidRPr="00853CB9" w:rsidRDefault="00853CB9" w:rsidP="00DF7363">
      <w:pPr>
        <w:spacing w:after="0" w:line="240" w:lineRule="auto"/>
        <w:ind w:firstLine="567"/>
        <w:jc w:val="both"/>
        <w:textAlignment w:val="baseline"/>
        <w:rPr>
          <w:rFonts w:ascii="Arial" w:eastAsia="Times New Roman" w:hAnsi="Arial" w:cs="Arial"/>
          <w:color w:val="000000"/>
          <w:sz w:val="24"/>
          <w:szCs w:val="24"/>
          <w:lang w:eastAsia="uk-UA"/>
        </w:rPr>
      </w:pPr>
      <w:r w:rsidRPr="00853CB9">
        <w:rPr>
          <w:rFonts w:ascii="Times New Roman" w:eastAsia="Times New Roman" w:hAnsi="Times New Roman" w:cs="Times New Roman"/>
          <w:color w:val="000000"/>
          <w:sz w:val="28"/>
          <w:szCs w:val="28"/>
          <w:bdr w:val="none" w:sz="0" w:space="0" w:color="auto" w:frame="1"/>
          <w:lang w:eastAsia="uk-UA"/>
        </w:rPr>
        <w:t>Граничні строки реєстрації податкових накладних / розрахунків коригування в ЄРПН встановлено пунктом 201.10 статті 201 розділу V ПКУ.</w:t>
      </w:r>
    </w:p>
    <w:p w:rsidR="00853CB9" w:rsidRPr="00853CB9" w:rsidRDefault="00853CB9" w:rsidP="00DF7363">
      <w:pPr>
        <w:spacing w:after="0" w:line="240" w:lineRule="auto"/>
        <w:ind w:firstLine="567"/>
        <w:jc w:val="both"/>
        <w:textAlignment w:val="baseline"/>
        <w:rPr>
          <w:rFonts w:ascii="Arial" w:eastAsia="Times New Roman" w:hAnsi="Arial" w:cs="Arial"/>
          <w:color w:val="000000"/>
          <w:sz w:val="24"/>
          <w:szCs w:val="24"/>
          <w:lang w:eastAsia="uk-UA"/>
        </w:rPr>
      </w:pPr>
      <w:r w:rsidRPr="00853CB9">
        <w:rPr>
          <w:rFonts w:ascii="Times New Roman" w:eastAsia="Times New Roman" w:hAnsi="Times New Roman" w:cs="Times New Roman"/>
          <w:color w:val="000000"/>
          <w:sz w:val="28"/>
          <w:szCs w:val="28"/>
          <w:bdr w:val="none" w:sz="0" w:space="0" w:color="auto" w:frame="1"/>
          <w:lang w:eastAsia="uk-UA"/>
        </w:rPr>
        <w:t>Згідно з пунктом 201.16 статті 201 розділу V ПКУ реєстрація податкової  накладної / розрахунку коригування в ЄРПН може бути зупинена в порядку та на підставах, визначених Кабінетом Міністрів України.</w:t>
      </w:r>
    </w:p>
    <w:p w:rsidR="00853CB9" w:rsidRPr="00853CB9" w:rsidRDefault="00853CB9" w:rsidP="00DF7363">
      <w:pPr>
        <w:spacing w:after="0" w:line="240" w:lineRule="auto"/>
        <w:ind w:firstLine="567"/>
        <w:jc w:val="both"/>
        <w:textAlignment w:val="baseline"/>
        <w:rPr>
          <w:rFonts w:ascii="Arial" w:eastAsia="Times New Roman" w:hAnsi="Arial" w:cs="Arial"/>
          <w:color w:val="000000"/>
          <w:sz w:val="24"/>
          <w:szCs w:val="24"/>
          <w:lang w:eastAsia="uk-UA"/>
        </w:rPr>
      </w:pPr>
      <w:r w:rsidRPr="00853CB9">
        <w:rPr>
          <w:rFonts w:ascii="Times New Roman" w:eastAsia="Times New Roman" w:hAnsi="Times New Roman" w:cs="Times New Roman"/>
          <w:color w:val="000000"/>
          <w:sz w:val="28"/>
          <w:szCs w:val="28"/>
          <w:bdr w:val="none" w:sz="0" w:space="0" w:color="auto" w:frame="1"/>
          <w:lang w:eastAsia="uk-UA"/>
        </w:rPr>
        <w:t>Порядок ведення Єдиного реєстру податкових накладних затверджено постановою Кабінету Міністрів України від 29 грудня 2010 року № 1246 (далі – Порядок № 1246).</w:t>
      </w:r>
    </w:p>
    <w:p w:rsidR="00853CB9" w:rsidRPr="00853CB9" w:rsidRDefault="00853CB9" w:rsidP="00DF7363">
      <w:pPr>
        <w:spacing w:after="0" w:line="240" w:lineRule="auto"/>
        <w:ind w:firstLine="567"/>
        <w:jc w:val="both"/>
        <w:textAlignment w:val="baseline"/>
        <w:rPr>
          <w:rFonts w:ascii="Arial" w:eastAsia="Times New Roman" w:hAnsi="Arial" w:cs="Arial"/>
          <w:color w:val="000000"/>
          <w:sz w:val="24"/>
          <w:szCs w:val="24"/>
          <w:lang w:eastAsia="uk-UA"/>
        </w:rPr>
      </w:pPr>
      <w:r w:rsidRPr="00853CB9">
        <w:rPr>
          <w:rFonts w:ascii="Times New Roman" w:eastAsia="Times New Roman" w:hAnsi="Times New Roman" w:cs="Times New Roman"/>
          <w:color w:val="000000"/>
          <w:sz w:val="28"/>
          <w:szCs w:val="28"/>
          <w:bdr w:val="none" w:sz="0" w:space="0" w:color="auto" w:frame="1"/>
          <w:lang w:eastAsia="uk-UA"/>
        </w:rPr>
        <w:t xml:space="preserve">Відповідно до пункту 19 Порядку № 1246 податкова накладна та/або розрахунок коригування, реєстрацію яких </w:t>
      </w:r>
      <w:proofErr w:type="spellStart"/>
      <w:r w:rsidRPr="00853CB9">
        <w:rPr>
          <w:rFonts w:ascii="Times New Roman" w:eastAsia="Times New Roman" w:hAnsi="Times New Roman" w:cs="Times New Roman"/>
          <w:color w:val="000000"/>
          <w:sz w:val="28"/>
          <w:szCs w:val="28"/>
          <w:bdr w:val="none" w:sz="0" w:space="0" w:color="auto" w:frame="1"/>
          <w:lang w:eastAsia="uk-UA"/>
        </w:rPr>
        <w:t>зупинено</w:t>
      </w:r>
      <w:proofErr w:type="spellEnd"/>
      <w:r w:rsidRPr="00853CB9">
        <w:rPr>
          <w:rFonts w:ascii="Times New Roman" w:eastAsia="Times New Roman" w:hAnsi="Times New Roman" w:cs="Times New Roman"/>
          <w:color w:val="000000"/>
          <w:sz w:val="28"/>
          <w:szCs w:val="28"/>
          <w:bdr w:val="none" w:sz="0" w:space="0" w:color="auto" w:frame="1"/>
          <w:lang w:eastAsia="uk-UA"/>
        </w:rPr>
        <w:t>, реєструється у день настання однієї з таких подій:</w:t>
      </w:r>
    </w:p>
    <w:p w:rsidR="00853CB9" w:rsidRPr="00853CB9" w:rsidRDefault="00853CB9" w:rsidP="00DF7363">
      <w:pPr>
        <w:spacing w:after="0" w:line="240" w:lineRule="auto"/>
        <w:ind w:firstLine="567"/>
        <w:jc w:val="both"/>
        <w:textAlignment w:val="baseline"/>
        <w:rPr>
          <w:rFonts w:ascii="Arial" w:eastAsia="Times New Roman" w:hAnsi="Arial" w:cs="Arial"/>
          <w:color w:val="000000"/>
          <w:sz w:val="24"/>
          <w:szCs w:val="24"/>
          <w:lang w:eastAsia="uk-UA"/>
        </w:rPr>
      </w:pPr>
      <w:r w:rsidRPr="00853CB9">
        <w:rPr>
          <w:rFonts w:ascii="Times New Roman" w:eastAsia="Times New Roman" w:hAnsi="Times New Roman" w:cs="Times New Roman"/>
          <w:color w:val="000000"/>
          <w:sz w:val="28"/>
          <w:szCs w:val="28"/>
          <w:bdr w:val="none" w:sz="0" w:space="0" w:color="auto" w:frame="1"/>
          <w:lang w:eastAsia="uk-UA"/>
        </w:rPr>
        <w:t>прийняття в установленому порядку та набрання чинності рішенням про реєстрацію податкової накладної та/або розрахунку коригування;</w:t>
      </w:r>
    </w:p>
    <w:p w:rsidR="00853CB9" w:rsidRPr="00853CB9" w:rsidRDefault="00853CB9" w:rsidP="00DF7363">
      <w:pPr>
        <w:spacing w:after="0" w:line="240" w:lineRule="auto"/>
        <w:ind w:firstLine="567"/>
        <w:jc w:val="both"/>
        <w:textAlignment w:val="baseline"/>
        <w:rPr>
          <w:rFonts w:ascii="Arial" w:eastAsia="Times New Roman" w:hAnsi="Arial" w:cs="Arial"/>
          <w:color w:val="000000"/>
          <w:sz w:val="24"/>
          <w:szCs w:val="24"/>
          <w:lang w:eastAsia="uk-UA"/>
        </w:rPr>
      </w:pPr>
      <w:r w:rsidRPr="00853CB9">
        <w:rPr>
          <w:rFonts w:ascii="Times New Roman" w:eastAsia="Times New Roman" w:hAnsi="Times New Roman" w:cs="Times New Roman"/>
          <w:color w:val="000000"/>
          <w:sz w:val="28"/>
          <w:szCs w:val="28"/>
          <w:bdr w:val="none" w:sz="0" w:space="0" w:color="auto" w:frame="1"/>
          <w:lang w:eastAsia="uk-UA"/>
        </w:rPr>
        <w:t>набрання рішенням суду законної сили про реєстрацію податкової накладної та/або розрахунку коригування (у разі надходження до ДПС відповідного рішення);</w:t>
      </w:r>
    </w:p>
    <w:p w:rsidR="00853CB9" w:rsidRPr="00853CB9" w:rsidRDefault="00853CB9" w:rsidP="00DF7363">
      <w:pPr>
        <w:spacing w:after="0" w:line="240" w:lineRule="auto"/>
        <w:ind w:firstLine="567"/>
        <w:jc w:val="both"/>
        <w:textAlignment w:val="baseline"/>
        <w:rPr>
          <w:rFonts w:ascii="Arial" w:eastAsia="Times New Roman" w:hAnsi="Arial" w:cs="Arial"/>
          <w:color w:val="000000"/>
          <w:sz w:val="24"/>
          <w:szCs w:val="24"/>
          <w:lang w:eastAsia="uk-UA"/>
        </w:rPr>
      </w:pPr>
      <w:r w:rsidRPr="00853CB9">
        <w:rPr>
          <w:rFonts w:ascii="Times New Roman" w:eastAsia="Times New Roman" w:hAnsi="Times New Roman" w:cs="Times New Roman"/>
          <w:color w:val="000000"/>
          <w:sz w:val="28"/>
          <w:szCs w:val="28"/>
          <w:bdr w:val="none" w:sz="0" w:space="0" w:color="auto" w:frame="1"/>
          <w:lang w:eastAsia="uk-UA"/>
        </w:rPr>
        <w:t>неприйняття та/або відсутність реєстрації в установленому порядку рішення про реєстрацію або відмову в реєстрації податкової накладної та/або розрахунку коригування.</w:t>
      </w:r>
    </w:p>
    <w:p w:rsidR="00853CB9" w:rsidRPr="00853CB9" w:rsidRDefault="00853CB9" w:rsidP="00DF7363">
      <w:pPr>
        <w:spacing w:after="0" w:line="240" w:lineRule="auto"/>
        <w:ind w:firstLine="567"/>
        <w:jc w:val="both"/>
        <w:textAlignment w:val="baseline"/>
        <w:rPr>
          <w:rFonts w:ascii="Arial" w:eastAsia="Times New Roman" w:hAnsi="Arial" w:cs="Arial"/>
          <w:color w:val="000000"/>
          <w:sz w:val="24"/>
          <w:szCs w:val="24"/>
          <w:lang w:eastAsia="uk-UA"/>
        </w:rPr>
      </w:pPr>
      <w:r w:rsidRPr="00853CB9">
        <w:rPr>
          <w:rFonts w:ascii="Times New Roman" w:eastAsia="Times New Roman" w:hAnsi="Times New Roman" w:cs="Times New Roman"/>
          <w:color w:val="000000"/>
          <w:sz w:val="28"/>
          <w:szCs w:val="28"/>
          <w:bdr w:val="none" w:sz="0" w:space="0" w:color="auto" w:frame="1"/>
          <w:lang w:eastAsia="uk-UA"/>
        </w:rPr>
        <w:t>Внесення відомостей до ЄРПН на підставі рішення суду, яке набрало законної сили, здійснюється з дотриманням вимог Порядку № 1246. Датою внесення відомостей до ЄРПН вважається день, зазначений в рішенні суду, або день набрання законної сили таким рішенням (пункт 20 Порядку № 1246).</w:t>
      </w:r>
    </w:p>
    <w:p w:rsidR="00853CB9" w:rsidRPr="00853CB9" w:rsidRDefault="00853CB9" w:rsidP="00DF7363">
      <w:pPr>
        <w:spacing w:after="0" w:line="240" w:lineRule="auto"/>
        <w:ind w:firstLine="567"/>
        <w:jc w:val="both"/>
        <w:textAlignment w:val="baseline"/>
        <w:rPr>
          <w:rFonts w:ascii="Arial" w:eastAsia="Times New Roman" w:hAnsi="Arial" w:cs="Arial"/>
          <w:color w:val="000000"/>
          <w:sz w:val="24"/>
          <w:szCs w:val="24"/>
          <w:lang w:eastAsia="uk-UA"/>
        </w:rPr>
      </w:pPr>
      <w:r w:rsidRPr="00853CB9">
        <w:rPr>
          <w:rFonts w:ascii="Times New Roman" w:eastAsia="Times New Roman" w:hAnsi="Times New Roman" w:cs="Times New Roman"/>
          <w:color w:val="000000"/>
          <w:sz w:val="28"/>
          <w:szCs w:val="28"/>
          <w:bdr w:val="none" w:sz="0" w:space="0" w:color="auto" w:frame="1"/>
          <w:lang w:eastAsia="uk-UA"/>
        </w:rPr>
        <w:t>Пунктом 50.1 статті 50 глави 2 розділу ІІ ПКУ передбачено, що у разі якщо у майбутніх податкових періодах (з урахуванням строків давності, визначених статтею 102 глави 9 розділу ІІ ПКУ) платник податків самостійно (у тому числі за результатами електронної перевірки) виявляє помилки, що містяться у раніше поданій ним податковій декларації, він зобов'язаний надіслати уточнюючий розрахунок до такої податкової декларації за формою чинного на час подання уточнюючого розрахунку.</w:t>
      </w:r>
    </w:p>
    <w:p w:rsidR="00853CB9" w:rsidRPr="00853CB9" w:rsidRDefault="00853CB9" w:rsidP="00DF7363">
      <w:pPr>
        <w:spacing w:after="0" w:line="240" w:lineRule="auto"/>
        <w:ind w:firstLine="567"/>
        <w:jc w:val="both"/>
        <w:textAlignment w:val="baseline"/>
        <w:rPr>
          <w:rFonts w:ascii="Arial" w:eastAsia="Times New Roman" w:hAnsi="Arial" w:cs="Arial"/>
          <w:color w:val="000000"/>
          <w:sz w:val="24"/>
          <w:szCs w:val="24"/>
          <w:lang w:eastAsia="uk-UA"/>
        </w:rPr>
      </w:pPr>
      <w:r w:rsidRPr="00853CB9">
        <w:rPr>
          <w:rFonts w:ascii="Times New Roman" w:eastAsia="Times New Roman" w:hAnsi="Times New Roman" w:cs="Times New Roman"/>
          <w:color w:val="000000"/>
          <w:sz w:val="28"/>
          <w:szCs w:val="28"/>
          <w:bdr w:val="none" w:sz="0" w:space="0" w:color="auto" w:frame="1"/>
          <w:lang w:eastAsia="uk-UA"/>
        </w:rPr>
        <w:t xml:space="preserve">Водночас відповідно до пункту 69 підрозділу 10 розділу ХХ ПКУ тимчасово, на період до припинення або скасування воєнного стану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w:t>
      </w:r>
      <w:r w:rsidRPr="00853CB9">
        <w:rPr>
          <w:rFonts w:ascii="Times New Roman" w:eastAsia="Times New Roman" w:hAnsi="Times New Roman" w:cs="Times New Roman"/>
          <w:color w:val="000000"/>
          <w:sz w:val="28"/>
          <w:szCs w:val="28"/>
          <w:bdr w:val="none" w:sz="0" w:space="0" w:color="auto" w:frame="1"/>
          <w:lang w:eastAsia="uk-UA"/>
        </w:rPr>
        <w:lastRenderedPageBreak/>
        <w:t>Україні» від 24 лютого 2022 року № 2102-IX, справляння податків і зборів здійснюється з урахуванням особливостей, визначених у вказаному пункті.</w:t>
      </w:r>
    </w:p>
    <w:p w:rsidR="00853CB9" w:rsidRPr="00853CB9" w:rsidRDefault="00853CB9" w:rsidP="00DF7363">
      <w:pPr>
        <w:spacing w:after="0" w:line="240" w:lineRule="auto"/>
        <w:ind w:firstLine="567"/>
        <w:jc w:val="both"/>
        <w:textAlignment w:val="baseline"/>
        <w:rPr>
          <w:rFonts w:ascii="Arial" w:eastAsia="Times New Roman" w:hAnsi="Arial" w:cs="Arial"/>
          <w:color w:val="000000"/>
          <w:sz w:val="24"/>
          <w:szCs w:val="24"/>
          <w:lang w:eastAsia="uk-UA"/>
        </w:rPr>
      </w:pPr>
      <w:r w:rsidRPr="00853CB9">
        <w:rPr>
          <w:rFonts w:ascii="Times New Roman" w:eastAsia="Times New Roman" w:hAnsi="Times New Roman" w:cs="Times New Roman"/>
          <w:color w:val="000000"/>
          <w:sz w:val="28"/>
          <w:szCs w:val="28"/>
          <w:bdr w:val="none" w:sz="0" w:space="0" w:color="auto" w:frame="1"/>
          <w:lang w:eastAsia="uk-UA"/>
        </w:rPr>
        <w:t>Відповідно до абзацу двадцять третього підпункту 69.1 пункту 69 підрозділу 10 розділу ХХ ПКУ платники податку на додану вартість тимчасово, до припинення або скасування воєнного стану, не мають права на подання уточнюючих розрахунків до податкових декларацій, передбаченого пунктом 50.1 статті 50 глави 2 розділу ІІ ПКУ, за звітні (податкові) періоди до лютого 2022 року з показниками на зменшення податкових зобов'язань та/або декларування суми бюджетного відшкодування податку на додану вартість.</w:t>
      </w:r>
    </w:p>
    <w:p w:rsidR="00853CB9" w:rsidRPr="00853CB9" w:rsidRDefault="00853CB9" w:rsidP="00DF7363">
      <w:pPr>
        <w:spacing w:after="0" w:line="240" w:lineRule="auto"/>
        <w:ind w:firstLine="567"/>
        <w:jc w:val="both"/>
        <w:textAlignment w:val="baseline"/>
        <w:rPr>
          <w:rFonts w:ascii="Arial" w:eastAsia="Times New Roman" w:hAnsi="Arial" w:cs="Arial"/>
          <w:color w:val="000000"/>
          <w:sz w:val="24"/>
          <w:szCs w:val="24"/>
          <w:lang w:eastAsia="uk-UA"/>
        </w:rPr>
      </w:pPr>
      <w:r w:rsidRPr="00853CB9">
        <w:rPr>
          <w:rFonts w:ascii="Times New Roman" w:eastAsia="Times New Roman" w:hAnsi="Times New Roman" w:cs="Times New Roman"/>
          <w:color w:val="000000"/>
          <w:sz w:val="28"/>
          <w:szCs w:val="28"/>
          <w:bdr w:val="none" w:sz="0" w:space="0" w:color="auto" w:frame="1"/>
          <w:lang w:eastAsia="uk-UA"/>
        </w:rPr>
        <w:t>Підпунктом 69.9 пункту 69 підрозділу 10 розділу ХХ ПКУ встановлено, що тимчасово, до 1 серпня 2023 року, для платників податків та контролюючих органів зупинявся перебіг строків, визначених податковим законодавством та іншим законодавством, контроль за дотриманням якого покладено на контролюючі органи.</w:t>
      </w:r>
    </w:p>
    <w:p w:rsidR="00853CB9" w:rsidRPr="00853CB9" w:rsidRDefault="00853CB9" w:rsidP="00DF7363">
      <w:pPr>
        <w:spacing w:after="0" w:line="240" w:lineRule="auto"/>
        <w:ind w:firstLine="567"/>
        <w:jc w:val="both"/>
        <w:textAlignment w:val="baseline"/>
        <w:rPr>
          <w:rFonts w:ascii="Arial" w:eastAsia="Times New Roman" w:hAnsi="Arial" w:cs="Arial"/>
          <w:color w:val="000000"/>
          <w:sz w:val="24"/>
          <w:szCs w:val="24"/>
          <w:lang w:eastAsia="uk-UA"/>
        </w:rPr>
      </w:pPr>
      <w:r w:rsidRPr="00853CB9">
        <w:rPr>
          <w:rFonts w:ascii="Times New Roman" w:eastAsia="Times New Roman" w:hAnsi="Times New Roman" w:cs="Times New Roman"/>
          <w:color w:val="000000"/>
          <w:sz w:val="28"/>
          <w:szCs w:val="28"/>
          <w:bdr w:val="none" w:sz="0" w:space="0" w:color="auto" w:frame="1"/>
          <w:lang w:eastAsia="uk-UA"/>
        </w:rPr>
        <w:t>Крім того, пунктом 102.9 статті 102 глави 9 розділу ІІ ПКУ, який діяв до 01.08.2023, було передбачено, що на період дії правового режиму воєнного, надзвичайного стану, що вводиться в Україні, зупинявся перебіг строків, визначених ПКУ, іншим законодавством, контроль за дотриманням якого покладено на контролюючі органи, крім випадків, передбачених ПКУ.</w:t>
      </w:r>
    </w:p>
    <w:p w:rsidR="00853CB9" w:rsidRPr="00853CB9" w:rsidRDefault="00853CB9" w:rsidP="00DF7363">
      <w:pPr>
        <w:spacing w:after="0" w:line="240" w:lineRule="auto"/>
        <w:ind w:firstLine="567"/>
        <w:jc w:val="both"/>
        <w:textAlignment w:val="baseline"/>
        <w:rPr>
          <w:rFonts w:ascii="Arial" w:eastAsia="Times New Roman" w:hAnsi="Arial" w:cs="Arial"/>
          <w:color w:val="000000"/>
          <w:sz w:val="24"/>
          <w:szCs w:val="24"/>
          <w:lang w:eastAsia="uk-UA"/>
        </w:rPr>
      </w:pPr>
      <w:r w:rsidRPr="00853CB9">
        <w:rPr>
          <w:rFonts w:ascii="Times New Roman" w:eastAsia="Times New Roman" w:hAnsi="Times New Roman" w:cs="Times New Roman"/>
          <w:color w:val="000000"/>
          <w:sz w:val="28"/>
          <w:szCs w:val="28"/>
          <w:bdr w:val="none" w:sz="0" w:space="0" w:color="auto" w:frame="1"/>
          <w:lang w:eastAsia="uk-UA"/>
        </w:rPr>
        <w:t>Враховуючи викладене та виходячи із аналізу норм ПКУ та опису питання і фактичних обставин, наявних у зверненні, ДПС повідомляє.</w:t>
      </w:r>
    </w:p>
    <w:p w:rsidR="00853CB9" w:rsidRPr="00853CB9" w:rsidRDefault="00853CB9" w:rsidP="00DF7363">
      <w:pPr>
        <w:spacing w:after="0" w:line="240" w:lineRule="auto"/>
        <w:ind w:firstLine="567"/>
        <w:jc w:val="both"/>
        <w:textAlignment w:val="baseline"/>
        <w:rPr>
          <w:rFonts w:ascii="Arial" w:eastAsia="Times New Roman" w:hAnsi="Arial" w:cs="Arial"/>
          <w:color w:val="000000"/>
          <w:sz w:val="24"/>
          <w:szCs w:val="24"/>
          <w:lang w:eastAsia="uk-UA"/>
        </w:rPr>
      </w:pPr>
      <w:r w:rsidRPr="00853CB9">
        <w:rPr>
          <w:rFonts w:ascii="Times New Roman" w:eastAsia="Times New Roman" w:hAnsi="Times New Roman" w:cs="Times New Roman"/>
          <w:color w:val="000000"/>
          <w:sz w:val="28"/>
          <w:szCs w:val="28"/>
          <w:bdr w:val="none" w:sz="0" w:space="0" w:color="auto" w:frame="1"/>
          <w:lang w:eastAsia="uk-UA"/>
        </w:rPr>
        <w:t>З урахуванням норм пункту 192.1 статті 192 розділу V ПКУ постачальник за результатами проведеного перерахунку може зменшити податкові зобов’язання на підставі розрахунку коригування, зареєстрованого в ЄРПН:</w:t>
      </w:r>
    </w:p>
    <w:p w:rsidR="00853CB9" w:rsidRPr="00853CB9" w:rsidRDefault="00853CB9" w:rsidP="00DF7363">
      <w:pPr>
        <w:spacing w:after="0" w:line="240" w:lineRule="auto"/>
        <w:ind w:firstLine="567"/>
        <w:jc w:val="both"/>
        <w:textAlignment w:val="baseline"/>
        <w:rPr>
          <w:rFonts w:ascii="Arial" w:eastAsia="Times New Roman" w:hAnsi="Arial" w:cs="Arial"/>
          <w:color w:val="000000"/>
          <w:sz w:val="24"/>
          <w:szCs w:val="24"/>
          <w:lang w:eastAsia="uk-UA"/>
        </w:rPr>
      </w:pPr>
      <w:r w:rsidRPr="00853CB9">
        <w:rPr>
          <w:rFonts w:ascii="Times New Roman" w:eastAsia="Times New Roman" w:hAnsi="Times New Roman" w:cs="Times New Roman"/>
          <w:color w:val="000000"/>
          <w:sz w:val="28"/>
          <w:szCs w:val="28"/>
          <w:bdr w:val="none" w:sz="0" w:space="0" w:color="auto" w:frame="1"/>
          <w:lang w:eastAsia="uk-UA"/>
        </w:rPr>
        <w:t>у податковій звітності за звітний (податковий) період, у якому його складено, − у разі дотримання термінів реєстрації в ЄРПН такого розрахунку коригування;</w:t>
      </w:r>
    </w:p>
    <w:p w:rsidR="00853CB9" w:rsidRPr="00853CB9" w:rsidRDefault="00853CB9" w:rsidP="00DF7363">
      <w:pPr>
        <w:spacing w:after="0" w:line="240" w:lineRule="auto"/>
        <w:ind w:firstLine="567"/>
        <w:jc w:val="both"/>
        <w:textAlignment w:val="baseline"/>
        <w:rPr>
          <w:rFonts w:ascii="Arial" w:eastAsia="Times New Roman" w:hAnsi="Arial" w:cs="Arial"/>
          <w:color w:val="000000"/>
          <w:sz w:val="24"/>
          <w:szCs w:val="24"/>
          <w:lang w:eastAsia="uk-UA"/>
        </w:rPr>
      </w:pPr>
      <w:r w:rsidRPr="00853CB9">
        <w:rPr>
          <w:rFonts w:ascii="Times New Roman" w:eastAsia="Times New Roman" w:hAnsi="Times New Roman" w:cs="Times New Roman"/>
          <w:color w:val="000000"/>
          <w:sz w:val="28"/>
          <w:szCs w:val="28"/>
          <w:bdr w:val="none" w:sz="0" w:space="0" w:color="auto" w:frame="1"/>
          <w:lang w:eastAsia="uk-UA"/>
        </w:rPr>
        <w:t>у податковій звітності за звітний (податковий) період, у якому його зареєстровано в ЄРПН, − у разі порушення термінів реєстрації в ЄРПН такого розрахунку коригування.</w:t>
      </w:r>
    </w:p>
    <w:p w:rsidR="00853CB9" w:rsidRPr="00853CB9" w:rsidRDefault="00853CB9" w:rsidP="00DF7363">
      <w:pPr>
        <w:spacing w:after="0" w:line="240" w:lineRule="auto"/>
        <w:ind w:firstLine="567"/>
        <w:jc w:val="both"/>
        <w:textAlignment w:val="baseline"/>
        <w:rPr>
          <w:rFonts w:ascii="Arial" w:eastAsia="Times New Roman" w:hAnsi="Arial" w:cs="Arial"/>
          <w:color w:val="000000"/>
          <w:sz w:val="24"/>
          <w:szCs w:val="24"/>
          <w:lang w:eastAsia="uk-UA"/>
        </w:rPr>
      </w:pPr>
      <w:r w:rsidRPr="00853CB9">
        <w:rPr>
          <w:rFonts w:ascii="Times New Roman" w:eastAsia="Times New Roman" w:hAnsi="Times New Roman" w:cs="Times New Roman"/>
          <w:color w:val="000000"/>
          <w:sz w:val="28"/>
          <w:szCs w:val="28"/>
          <w:bdr w:val="none" w:sz="0" w:space="0" w:color="auto" w:frame="1"/>
          <w:lang w:eastAsia="uk-UA"/>
        </w:rPr>
        <w:t xml:space="preserve">Зменшення податкових </w:t>
      </w:r>
      <w:proofErr w:type="spellStart"/>
      <w:r w:rsidRPr="00853CB9">
        <w:rPr>
          <w:rFonts w:ascii="Times New Roman" w:eastAsia="Times New Roman" w:hAnsi="Times New Roman" w:cs="Times New Roman"/>
          <w:color w:val="000000"/>
          <w:sz w:val="28"/>
          <w:szCs w:val="28"/>
          <w:bdr w:val="none" w:sz="0" w:space="0" w:color="auto" w:frame="1"/>
          <w:lang w:eastAsia="uk-UA"/>
        </w:rPr>
        <w:t>зобовʼязань</w:t>
      </w:r>
      <w:proofErr w:type="spellEnd"/>
      <w:r w:rsidRPr="00853CB9">
        <w:rPr>
          <w:rFonts w:ascii="Times New Roman" w:eastAsia="Times New Roman" w:hAnsi="Times New Roman" w:cs="Times New Roman"/>
          <w:color w:val="000000"/>
          <w:sz w:val="28"/>
          <w:szCs w:val="28"/>
          <w:bdr w:val="none" w:sz="0" w:space="0" w:color="auto" w:frame="1"/>
          <w:lang w:eastAsia="uk-UA"/>
        </w:rPr>
        <w:t xml:space="preserve"> постачальника на підставі зареєстрованого в ЄРПН розрахунку коригування у періодах, відмінних від зазначених вище, ПКУ не передбачено.</w:t>
      </w:r>
    </w:p>
    <w:p w:rsidR="00853CB9" w:rsidRPr="00853CB9" w:rsidRDefault="00853CB9" w:rsidP="00DF7363">
      <w:pPr>
        <w:spacing w:after="0" w:line="240" w:lineRule="auto"/>
        <w:ind w:firstLine="567"/>
        <w:jc w:val="both"/>
        <w:textAlignment w:val="baseline"/>
        <w:rPr>
          <w:rFonts w:ascii="Arial" w:eastAsia="Times New Roman" w:hAnsi="Arial" w:cs="Arial"/>
          <w:color w:val="000000"/>
          <w:sz w:val="24"/>
          <w:szCs w:val="24"/>
          <w:lang w:eastAsia="uk-UA"/>
        </w:rPr>
      </w:pPr>
      <w:r w:rsidRPr="00853CB9">
        <w:rPr>
          <w:rFonts w:ascii="Times New Roman" w:eastAsia="Times New Roman" w:hAnsi="Times New Roman" w:cs="Times New Roman"/>
          <w:color w:val="000000"/>
          <w:sz w:val="28"/>
          <w:szCs w:val="28"/>
          <w:bdr w:val="none" w:sz="0" w:space="0" w:color="auto" w:frame="1"/>
          <w:lang w:eastAsia="uk-UA"/>
        </w:rPr>
        <w:t xml:space="preserve">У разі реєстрації в ЄРПН розрахунку коригування на зменшення податкових </w:t>
      </w:r>
      <w:proofErr w:type="spellStart"/>
      <w:r w:rsidRPr="00853CB9">
        <w:rPr>
          <w:rFonts w:ascii="Times New Roman" w:eastAsia="Times New Roman" w:hAnsi="Times New Roman" w:cs="Times New Roman"/>
          <w:color w:val="000000"/>
          <w:sz w:val="28"/>
          <w:szCs w:val="28"/>
          <w:bdr w:val="none" w:sz="0" w:space="0" w:color="auto" w:frame="1"/>
          <w:lang w:eastAsia="uk-UA"/>
        </w:rPr>
        <w:t>зобовʼязань</w:t>
      </w:r>
      <w:proofErr w:type="spellEnd"/>
      <w:r w:rsidRPr="00853CB9">
        <w:rPr>
          <w:rFonts w:ascii="Times New Roman" w:eastAsia="Times New Roman" w:hAnsi="Times New Roman" w:cs="Times New Roman"/>
          <w:color w:val="000000"/>
          <w:sz w:val="28"/>
          <w:szCs w:val="28"/>
          <w:bdr w:val="none" w:sz="0" w:space="0" w:color="auto" w:frame="1"/>
          <w:lang w:eastAsia="uk-UA"/>
        </w:rPr>
        <w:t xml:space="preserve"> згідно з судовим рішенням платник податку може зменшити податкові </w:t>
      </w:r>
      <w:proofErr w:type="spellStart"/>
      <w:r w:rsidRPr="00853CB9">
        <w:rPr>
          <w:rFonts w:ascii="Times New Roman" w:eastAsia="Times New Roman" w:hAnsi="Times New Roman" w:cs="Times New Roman"/>
          <w:color w:val="000000"/>
          <w:sz w:val="28"/>
          <w:szCs w:val="28"/>
          <w:bdr w:val="none" w:sz="0" w:space="0" w:color="auto" w:frame="1"/>
          <w:lang w:eastAsia="uk-UA"/>
        </w:rPr>
        <w:t>зобовʼязання</w:t>
      </w:r>
      <w:proofErr w:type="spellEnd"/>
      <w:r w:rsidRPr="00853CB9">
        <w:rPr>
          <w:rFonts w:ascii="Times New Roman" w:eastAsia="Times New Roman" w:hAnsi="Times New Roman" w:cs="Times New Roman"/>
          <w:color w:val="000000"/>
          <w:sz w:val="28"/>
          <w:szCs w:val="28"/>
          <w:bdr w:val="none" w:sz="0" w:space="0" w:color="auto" w:frame="1"/>
          <w:lang w:eastAsia="uk-UA"/>
        </w:rPr>
        <w:t xml:space="preserve"> відповідного звітного періоду шляхом подання уточнюючого розрахунку до декларації за такий звітний період (з урахуванням строків давності, визначених статтею 102 глави 9 розділу ІІ ПКУ). При цьому необхідно враховувати, що відповідно до норм пункту 69 підрозділу 10 розділу ХХ ПКУ до припинення або скасування воєнного стану платник податку не може подати уточнюючі розрахунки до декларацій за звітні періоди до лютого 2022 року на зменшення податкових зобов’язань.</w:t>
      </w:r>
    </w:p>
    <w:p w:rsidR="00853CB9" w:rsidRPr="00853CB9" w:rsidRDefault="00853CB9" w:rsidP="00DF7363">
      <w:pPr>
        <w:spacing w:after="0" w:line="240" w:lineRule="auto"/>
        <w:ind w:firstLine="567"/>
        <w:jc w:val="both"/>
        <w:textAlignment w:val="baseline"/>
        <w:rPr>
          <w:rFonts w:ascii="Arial" w:eastAsia="Times New Roman" w:hAnsi="Arial" w:cs="Arial"/>
          <w:color w:val="000000"/>
          <w:sz w:val="24"/>
          <w:szCs w:val="24"/>
          <w:lang w:eastAsia="uk-UA"/>
        </w:rPr>
      </w:pPr>
      <w:r w:rsidRPr="00853CB9">
        <w:rPr>
          <w:rFonts w:ascii="Times New Roman" w:eastAsia="Times New Roman" w:hAnsi="Times New Roman" w:cs="Times New Roman"/>
          <w:color w:val="000000"/>
          <w:sz w:val="28"/>
          <w:szCs w:val="28"/>
          <w:bdr w:val="none" w:sz="0" w:space="0" w:color="auto" w:frame="1"/>
          <w:lang w:eastAsia="uk-UA"/>
        </w:rPr>
        <w:t xml:space="preserve">Уточнюючі розрахунки до декларацій за звітні (податкові) періоди до лютого 2022 року з показниками на зменшення податкових зобов'язань можуть бути подані платником після закінчення або скасування воєнного стану в Україні, в порядку, визначеному пунктом 50.1 статті 50 глави 2 розділу ІІ ПКУ (з урахуванням строків давності, визначених статтею 102 глави 9 розділу ІІ ПКУ, </w:t>
      </w:r>
      <w:r w:rsidRPr="00853CB9">
        <w:rPr>
          <w:rFonts w:ascii="Times New Roman" w:eastAsia="Times New Roman" w:hAnsi="Times New Roman" w:cs="Times New Roman"/>
          <w:color w:val="000000"/>
          <w:sz w:val="28"/>
          <w:szCs w:val="28"/>
          <w:bdr w:val="none" w:sz="0" w:space="0" w:color="auto" w:frame="1"/>
          <w:lang w:eastAsia="uk-UA"/>
        </w:rPr>
        <w:lastRenderedPageBreak/>
        <w:t>та зупинення перебігу строків, передбаченого пунктом 102.9 статті 102 глави 9 розділу ІІ (в періоді його дії) та підпунктом 69.9 пункту 69 підрозділу 10 розділу ХХ ПКУ).</w:t>
      </w:r>
    </w:p>
    <w:p w:rsidR="00853CB9" w:rsidRPr="00853CB9" w:rsidRDefault="00853CB9" w:rsidP="00DF7363">
      <w:pPr>
        <w:spacing w:after="0" w:line="240" w:lineRule="auto"/>
        <w:ind w:firstLine="567"/>
        <w:jc w:val="both"/>
        <w:textAlignment w:val="baseline"/>
        <w:rPr>
          <w:rFonts w:ascii="Arial" w:eastAsia="Times New Roman" w:hAnsi="Arial" w:cs="Arial"/>
          <w:color w:val="000000"/>
          <w:sz w:val="24"/>
          <w:szCs w:val="24"/>
          <w:lang w:eastAsia="uk-UA"/>
        </w:rPr>
      </w:pPr>
      <w:r w:rsidRPr="00853CB9">
        <w:rPr>
          <w:rFonts w:ascii="Times New Roman" w:eastAsia="Times New Roman" w:hAnsi="Times New Roman" w:cs="Times New Roman"/>
          <w:color w:val="000000"/>
          <w:sz w:val="28"/>
          <w:szCs w:val="28"/>
          <w:bdr w:val="none" w:sz="0" w:space="0" w:color="auto" w:frame="1"/>
          <w:lang w:eastAsia="uk-UA"/>
        </w:rPr>
        <w:t>Індивідуальна податкова консультація має індивідуальний характер і може використовуватися виключно платником податків, якому надано таку консультацію (пункт 52.2 статті 52 глави 3 розділу ІІ ПКУ).</w:t>
      </w:r>
    </w:p>
    <w:p w:rsidR="006F1C8B" w:rsidRDefault="006F1C8B" w:rsidP="00DF7363">
      <w:pPr>
        <w:spacing w:after="0"/>
        <w:ind w:firstLine="567"/>
      </w:pPr>
    </w:p>
    <w:sectPr w:rsidR="006F1C8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CB9"/>
    <w:rsid w:val="000E702A"/>
    <w:rsid w:val="006F1C8B"/>
    <w:rsid w:val="00853CB9"/>
    <w:rsid w:val="00872437"/>
    <w:rsid w:val="00DF73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9BAEC"/>
  <w15:chartTrackingRefBased/>
  <w15:docId w15:val="{85BA49F4-7C2C-4204-A5A6-168066031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53C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853CB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3CB9"/>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853CB9"/>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853CB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853C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5707</Words>
  <Characters>3254</Characters>
  <Application>Microsoft Office Word</Application>
  <DocSecurity>0</DocSecurity>
  <Lines>27</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2025-11-24T14:37:00Z</dcterms:created>
  <dcterms:modified xsi:type="dcterms:W3CDTF">2025-11-24T14:46:00Z</dcterms:modified>
</cp:coreProperties>
</file>