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91B4" w14:textId="6DA0CA7C" w:rsidR="00A42156" w:rsidRPr="00E76E02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b/>
          <w:bCs/>
          <w:i/>
          <w:iCs/>
          <w:sz w:val="18"/>
          <w:szCs w:val="18"/>
        </w:rPr>
      </w:pPr>
      <w:r>
        <w:t xml:space="preserve"> </w:t>
      </w:r>
      <w:r w:rsidRPr="00E76E02">
        <w:rPr>
          <w:b/>
          <w:bCs/>
          <w:i/>
          <w:iCs/>
          <w:sz w:val="18"/>
          <w:szCs w:val="18"/>
        </w:rPr>
        <w:t>Додаток №</w:t>
      </w:r>
      <w:r w:rsidR="00700AEE">
        <w:rPr>
          <w:b/>
          <w:bCs/>
          <w:i/>
          <w:iCs/>
          <w:sz w:val="18"/>
          <w:szCs w:val="18"/>
        </w:rPr>
        <w:t>3</w:t>
      </w:r>
      <w:r w:rsidR="00725100" w:rsidRPr="00E76E02">
        <w:rPr>
          <w:b/>
          <w:bCs/>
          <w:i/>
          <w:iCs/>
          <w:sz w:val="18"/>
          <w:szCs w:val="18"/>
        </w:rPr>
        <w:t xml:space="preserve"> </w:t>
      </w:r>
    </w:p>
    <w:p w14:paraId="6C8C2334" w14:textId="23973777" w:rsidR="00A42156" w:rsidRPr="00E76E02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i/>
          <w:iCs/>
          <w:sz w:val="18"/>
          <w:szCs w:val="18"/>
        </w:rPr>
      </w:pPr>
      <w:r w:rsidRPr="00E76E0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</w:t>
      </w:r>
      <w:r w:rsidR="00E813B4" w:rsidRPr="00E76E02">
        <w:rPr>
          <w:i/>
          <w:iCs/>
          <w:sz w:val="18"/>
          <w:szCs w:val="18"/>
        </w:rPr>
        <w:t xml:space="preserve">                 </w:t>
      </w:r>
      <w:r w:rsidRPr="00E76E02">
        <w:rPr>
          <w:i/>
          <w:iCs/>
          <w:sz w:val="18"/>
          <w:szCs w:val="18"/>
        </w:rPr>
        <w:t>до Рішення Правління ВГО АППУ</w:t>
      </w:r>
    </w:p>
    <w:p w14:paraId="0E9E2F90" w14:textId="36107A9D" w:rsidR="00B86FF4" w:rsidRPr="00E813B4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i/>
          <w:iCs/>
          <w:sz w:val="18"/>
          <w:szCs w:val="18"/>
        </w:rPr>
      </w:pPr>
      <w:r w:rsidRPr="00E76E02">
        <w:rPr>
          <w:i/>
          <w:iCs/>
          <w:sz w:val="18"/>
          <w:szCs w:val="18"/>
        </w:rPr>
        <w:t xml:space="preserve">   №</w:t>
      </w:r>
      <w:r w:rsidR="00DE4E71">
        <w:rPr>
          <w:i/>
          <w:iCs/>
          <w:sz w:val="18"/>
          <w:szCs w:val="18"/>
        </w:rPr>
        <w:t>24/11</w:t>
      </w:r>
      <w:r w:rsidR="00CA555C" w:rsidRPr="00E76E02">
        <w:rPr>
          <w:i/>
          <w:iCs/>
          <w:sz w:val="18"/>
          <w:szCs w:val="18"/>
        </w:rPr>
        <w:t xml:space="preserve"> </w:t>
      </w:r>
      <w:r w:rsidRPr="00E76E02">
        <w:rPr>
          <w:i/>
          <w:iCs/>
          <w:sz w:val="18"/>
          <w:szCs w:val="18"/>
        </w:rPr>
        <w:t>від</w:t>
      </w:r>
      <w:r w:rsidR="00DE4E71">
        <w:rPr>
          <w:i/>
          <w:iCs/>
          <w:sz w:val="18"/>
          <w:szCs w:val="18"/>
        </w:rPr>
        <w:t xml:space="preserve"> 26.11.2024року</w:t>
      </w:r>
      <w:r w:rsidR="00B86FF4" w:rsidRPr="00B86FF4">
        <w:rPr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B86FF4">
        <w:rPr>
          <w:i/>
          <w:iCs/>
          <w:sz w:val="18"/>
          <w:szCs w:val="18"/>
        </w:rPr>
        <w:t xml:space="preserve">                                                                                                          </w:t>
      </w:r>
    </w:p>
    <w:p w14:paraId="3143D398" w14:textId="77777777" w:rsidR="00DE4E71" w:rsidRDefault="00DE4E71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F19827" w14:textId="223047EB" w:rsidR="000378B6" w:rsidRPr="002966B1" w:rsidRDefault="00A4215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378B6" w:rsidRPr="002966B1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2F67091B" w14:textId="77777777" w:rsidR="000378B6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 xml:space="preserve">НА УЧАСТЬ У ВСЕУКРАЇНСЬКОМУ РЕЙТИНГУ </w:t>
      </w:r>
    </w:p>
    <w:p w14:paraId="1F0E0D93" w14:textId="5D69FC54" w:rsidR="00B45BE3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>«С</w:t>
      </w:r>
      <w:r w:rsidR="00DB0073" w:rsidRPr="002966B1">
        <w:rPr>
          <w:rFonts w:ascii="Times New Roman" w:eastAsia="Times New Roman" w:hAnsi="Times New Roman" w:cs="Times New Roman"/>
          <w:b/>
          <w:lang w:eastAsia="ru-RU"/>
        </w:rPr>
        <w:t>УМЛІННІ ПЛАТНИКИ ПОДАТКІВ - 202</w:t>
      </w:r>
      <w:r w:rsidR="00E159EC">
        <w:rPr>
          <w:rFonts w:ascii="Times New Roman" w:eastAsia="Times New Roman" w:hAnsi="Times New Roman" w:cs="Times New Roman"/>
          <w:b/>
          <w:lang w:eastAsia="ru-RU"/>
        </w:rPr>
        <w:t>5</w:t>
      </w:r>
      <w:r w:rsidRPr="002966B1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1ED50ABB" w14:textId="324381FE" w:rsidR="000378B6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DA750B" w14:textId="6F3717BA" w:rsidR="002966B1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в номінації «Сумлінний платник податку»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="002966B1" w:rsidRPr="002966B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B7D4A89" w14:textId="1D0AC699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Назва юридичної особи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="00EE377A" w:rsidRPr="002966B1">
        <w:rPr>
          <w:rFonts w:ascii="Times New Roman" w:eastAsia="Times New Roman" w:hAnsi="Times New Roman" w:cs="Times New Roman"/>
          <w:lang w:eastAsia="ru-RU"/>
        </w:rPr>
        <w:t>__</w:t>
      </w:r>
      <w:r w:rsidR="002966B1">
        <w:rPr>
          <w:rFonts w:ascii="Times New Roman" w:eastAsia="Times New Roman" w:hAnsi="Times New Roman" w:cs="Times New Roman"/>
          <w:lang w:val="ru-RU" w:eastAsia="ru-RU"/>
        </w:rPr>
        <w:t>_______</w:t>
      </w:r>
    </w:p>
    <w:p w14:paraId="40A166FA" w14:textId="721B4F6C" w:rsidR="000378B6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Код ЄДРПОУ __________________</w:t>
      </w:r>
      <w:r w:rsidR="00B45805" w:rsidRPr="002966B1">
        <w:rPr>
          <w:rFonts w:ascii="Times New Roman" w:eastAsia="Times New Roman" w:hAnsi="Times New Roman" w:cs="Times New Roman"/>
          <w:lang w:val="ru-RU" w:eastAsia="ru-RU"/>
        </w:rPr>
        <w:t>_____</w:t>
      </w:r>
    </w:p>
    <w:p w14:paraId="0AF84C61" w14:textId="267A2DBA" w:rsidR="000378B6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Категорія підприємства (мале, середнє, велике) 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2966B1">
        <w:rPr>
          <w:rFonts w:ascii="Times New Roman" w:eastAsia="Times New Roman" w:hAnsi="Times New Roman" w:cs="Times New Roman"/>
          <w:lang w:val="ru-RU" w:eastAsia="ru-RU"/>
        </w:rPr>
        <w:t>_</w:t>
      </w:r>
    </w:p>
    <w:p w14:paraId="22B3B73F" w14:textId="510FCEB0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Дата </w:t>
      </w:r>
      <w:r w:rsidR="002966B1">
        <w:rPr>
          <w:rFonts w:ascii="Times New Roman" w:eastAsia="Times New Roman" w:hAnsi="Times New Roman" w:cs="Times New Roman"/>
          <w:lang w:val="ru-RU" w:eastAsia="ru-RU"/>
        </w:rPr>
        <w:t xml:space="preserve">державної </w:t>
      </w:r>
      <w:r w:rsidR="002966B1">
        <w:rPr>
          <w:rFonts w:ascii="Times New Roman" w:eastAsia="Times New Roman" w:hAnsi="Times New Roman" w:cs="Times New Roman"/>
          <w:lang w:eastAsia="ru-RU"/>
        </w:rPr>
        <w:t>реєстрації_________________________</w:t>
      </w:r>
    </w:p>
    <w:p w14:paraId="6389AB80" w14:textId="1805F513" w:rsidR="000378B6" w:rsidRPr="002966B1" w:rsidRDefault="005F4A07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КВЕД</w:t>
      </w:r>
      <w:r w:rsidR="000B7F64" w:rsidRPr="002966B1">
        <w:rPr>
          <w:rFonts w:ascii="Times New Roman" w:eastAsia="Times New Roman" w:hAnsi="Times New Roman" w:cs="Times New Roman"/>
          <w:lang w:eastAsia="ru-RU"/>
        </w:rPr>
        <w:t xml:space="preserve">, за яким суб'єкт господарювання </w:t>
      </w:r>
      <w:r w:rsidR="00076121" w:rsidRPr="002966B1">
        <w:rPr>
          <w:rFonts w:ascii="Times New Roman" w:eastAsia="Times New Roman" w:hAnsi="Times New Roman" w:cs="Times New Roman"/>
          <w:lang w:eastAsia="ru-RU"/>
        </w:rPr>
        <w:t>буде брати</w:t>
      </w:r>
      <w:r w:rsidR="000B7F64" w:rsidRPr="002966B1">
        <w:rPr>
          <w:rFonts w:ascii="Times New Roman" w:eastAsia="Times New Roman" w:hAnsi="Times New Roman" w:cs="Times New Roman"/>
          <w:lang w:eastAsia="ru-RU"/>
        </w:rPr>
        <w:t xml:space="preserve"> участь у Рейтингу__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______</w:t>
      </w:r>
      <w:r w:rsidRPr="002966B1">
        <w:rPr>
          <w:rFonts w:ascii="Times New Roman" w:eastAsia="Times New Roman" w:hAnsi="Times New Roman" w:cs="Times New Roman"/>
          <w:lang w:eastAsia="ru-RU"/>
        </w:rPr>
        <w:t>______________</w:t>
      </w:r>
      <w:r w:rsidR="002966B1">
        <w:rPr>
          <w:rFonts w:ascii="Times New Roman" w:eastAsia="Times New Roman" w:hAnsi="Times New Roman" w:cs="Times New Roman"/>
          <w:lang w:eastAsia="ru-RU"/>
        </w:rPr>
        <w:t>__</w:t>
      </w:r>
      <w:r w:rsidR="00076121" w:rsidRPr="002966B1">
        <w:rPr>
          <w:rFonts w:ascii="Times New Roman" w:eastAsia="Times New Roman" w:hAnsi="Times New Roman" w:cs="Times New Roman"/>
          <w:lang w:eastAsia="ru-RU"/>
        </w:rPr>
        <w:t>__</w:t>
      </w:r>
    </w:p>
    <w:p w14:paraId="33852F82" w14:textId="66C5501C" w:rsidR="000378B6" w:rsidRPr="002966B1" w:rsidRDefault="002966B1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Юридична адреса: 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14:paraId="177C582F" w14:textId="3372FD66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Фактична адреса _______________________________________________________________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</w:t>
      </w:r>
    </w:p>
    <w:p w14:paraId="46B61E67" w14:textId="4B92CCE7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6B1">
        <w:rPr>
          <w:rFonts w:ascii="Times New Roman" w:eastAsia="Times New Roman" w:hAnsi="Times New Roman" w:cs="Times New Roman"/>
          <w:lang w:eastAsia="ru-RU"/>
        </w:rPr>
        <w:t>Тел</w:t>
      </w:r>
      <w:proofErr w:type="spellEnd"/>
      <w:r w:rsidRPr="002966B1">
        <w:rPr>
          <w:rFonts w:ascii="Times New Roman" w:eastAsia="Times New Roman" w:hAnsi="Times New Roman" w:cs="Times New Roman"/>
          <w:lang w:eastAsia="ru-RU"/>
        </w:rPr>
        <w:t>. 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</w:t>
      </w:r>
      <w:r w:rsidR="00270931" w:rsidRPr="002966B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966B1">
        <w:rPr>
          <w:rFonts w:ascii="Times New Roman" w:eastAsia="Times New Roman" w:hAnsi="Times New Roman" w:cs="Times New Roman"/>
          <w:lang w:val="en-US" w:eastAsia="ru-RU"/>
        </w:rPr>
        <w:t>E</w:t>
      </w:r>
      <w:r w:rsidRPr="002966B1">
        <w:rPr>
          <w:rFonts w:ascii="Times New Roman" w:eastAsia="Times New Roman" w:hAnsi="Times New Roman" w:cs="Times New Roman"/>
          <w:lang w:eastAsia="ru-RU"/>
        </w:rPr>
        <w:t>-</w:t>
      </w:r>
      <w:r w:rsidRPr="002966B1">
        <w:rPr>
          <w:rFonts w:ascii="Times New Roman" w:eastAsia="Times New Roman" w:hAnsi="Times New Roman" w:cs="Times New Roman"/>
          <w:lang w:val="en-US" w:eastAsia="ru-RU"/>
        </w:rPr>
        <w:t>mail</w:t>
      </w:r>
      <w:r w:rsidRPr="002966B1">
        <w:rPr>
          <w:rFonts w:ascii="Times New Roman" w:eastAsia="Times New Roman" w:hAnsi="Times New Roman" w:cs="Times New Roman"/>
          <w:lang w:eastAsia="ru-RU"/>
        </w:rPr>
        <w:t>: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_______________________</w:t>
      </w:r>
    </w:p>
    <w:p w14:paraId="53B920F2" w14:textId="23778D63" w:rsidR="000378B6" w:rsidRPr="002966B1" w:rsidRDefault="00574549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</w:t>
      </w:r>
      <w:r w:rsidR="00AB76A6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ада та к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ерівник юридичної особи_________________________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0031C15B" w14:textId="532164CD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2966B1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966B1">
        <w:rPr>
          <w:rFonts w:ascii="Times New Roman" w:eastAsia="Times New Roman" w:hAnsi="Times New Roman" w:cs="Times New Roman"/>
          <w:bCs/>
          <w:lang w:eastAsia="ru-RU"/>
        </w:rPr>
        <w:t xml:space="preserve">                        </w:t>
      </w:r>
      <w:r w:rsidRPr="002966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74549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2966B1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716FAD" w:rsidRPr="002966B1">
        <w:rPr>
          <w:rFonts w:ascii="Times New Roman" w:eastAsia="Times New Roman" w:hAnsi="Times New Roman" w:cs="Times New Roman"/>
          <w:bCs/>
          <w:lang w:eastAsia="ru-RU"/>
        </w:rPr>
        <w:t>ПІБ</w:t>
      </w:r>
      <w:r w:rsidR="00574549">
        <w:rPr>
          <w:rFonts w:ascii="Times New Roman" w:eastAsia="Times New Roman" w:hAnsi="Times New Roman" w:cs="Times New Roman"/>
          <w:bCs/>
          <w:lang w:eastAsia="ru-RU"/>
        </w:rPr>
        <w:t xml:space="preserve">. Посада </w:t>
      </w:r>
      <w:r w:rsidR="00E159EC">
        <w:rPr>
          <w:rFonts w:ascii="Times New Roman" w:eastAsia="Times New Roman" w:hAnsi="Times New Roman" w:cs="Times New Roman"/>
          <w:bCs/>
          <w:lang w:eastAsia="ru-RU"/>
        </w:rPr>
        <w:t>повністю</w:t>
      </w:r>
    </w:p>
    <w:p w14:paraId="3B2CE12A" w14:textId="6DEEBEC7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КРИТЕРІЇ </w:t>
      </w:r>
      <w:r w:rsidR="00B54A06">
        <w:rPr>
          <w:rFonts w:ascii="Times New Roman" w:eastAsia="Times New Roman" w:hAnsi="Times New Roman" w:cs="Times New Roman"/>
          <w:b/>
          <w:u w:val="single"/>
          <w:lang w:eastAsia="ru-RU"/>
        </w:rPr>
        <w:t>ОЦІНЮВАННЯ</w:t>
      </w:r>
      <w:r w:rsidRPr="002966B1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17E585A4" w14:textId="75F60D80" w:rsidR="00BD43A8" w:rsidRDefault="000378B6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4188927"/>
      <w:r w:rsidRPr="002966B1">
        <w:rPr>
          <w:rFonts w:ascii="Times New Roman" w:eastAsia="Times New Roman" w:hAnsi="Times New Roman" w:cs="Times New Roman"/>
          <w:lang w:eastAsia="uk-UA"/>
        </w:rPr>
        <w:t xml:space="preserve">1. </w:t>
      </w:r>
      <w:bookmarkEnd w:id="0"/>
      <w:r w:rsidR="00666423" w:rsidRPr="00666423">
        <w:rPr>
          <w:rFonts w:ascii="Times New Roman" w:eastAsia="Times New Roman" w:hAnsi="Times New Roman" w:cs="Times New Roman"/>
          <w:sz w:val="24"/>
          <w:szCs w:val="24"/>
        </w:rPr>
        <w:t>Податкова дисципліна: своєчасність подання податкової звітності та сплати податків, зборів та інших обов'язкових платежів впродовж 2025 року</w:t>
      </w:r>
      <w:r w:rsidR="00666423">
        <w:rPr>
          <w:rFonts w:ascii="Times New Roman" w:eastAsia="Times New Roman" w:hAnsi="Times New Roman" w:cs="Times New Roman"/>
          <w:sz w:val="24"/>
          <w:szCs w:val="24"/>
        </w:rPr>
        <w:t xml:space="preserve"> (так/ні)____________________________;</w:t>
      </w:r>
    </w:p>
    <w:p w14:paraId="57E2EEAE" w14:textId="77756861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2.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>Середньомісячна  заробітна плата по підприємству не нижча показника, у відповідній галузі по  регіону в 2025 році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797">
        <w:rPr>
          <w:rFonts w:ascii="Times New Roman" w:eastAsia="Times New Roman" w:hAnsi="Times New Roman" w:cs="Times New Roman"/>
          <w:sz w:val="24"/>
          <w:szCs w:val="24"/>
        </w:rPr>
        <w:t>, в грн.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____________________________________________________;</w:t>
      </w:r>
    </w:p>
    <w:p w14:paraId="6BFCEEC3" w14:textId="7CFE3E19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Збереження </w:t>
      </w:r>
      <w:bookmarkStart w:id="1" w:name="_Hlk219820466"/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станом на 01.01.2026 року </w:t>
      </w:r>
      <w:bookmarkEnd w:id="1"/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кількості  штатних працівників на підприємстві, які обліковувались  станом на 24.02.2022  року (так/ні). Якщо так -  вказати на </w:t>
      </w:r>
      <w:r w:rsidR="00292FA4">
        <w:rPr>
          <w:rFonts w:ascii="Times New Roman" w:eastAsia="Times New Roman" w:hAnsi="Times New Roman" w:cs="Times New Roman"/>
          <w:sz w:val="24"/>
          <w:szCs w:val="24"/>
        </w:rPr>
        <w:t xml:space="preserve">яку кількість осіб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збільшено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92FA4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70D617" w14:textId="181B8101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Відсутність податкового боргу по узгоджених та сплачених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платником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податків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податкових зобов'язаннях, за результатами перевірок, які проводилися податковими органами впродовж 2025 року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(наявний/відсутній)______________________________________________________;</w:t>
      </w:r>
    </w:p>
    <w:p w14:paraId="7DA0FF4C" w14:textId="75C8B1AD" w:rsidR="00666423" w:rsidRDefault="00E02151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Благодійність: надання </w:t>
      </w:r>
      <w:bookmarkStart w:id="2" w:name="_Hlk219811731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допомоги</w:t>
      </w:r>
      <w:bookmarkEnd w:id="2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потреби ЗСУ, в будь-якому вигляді, що підтверджують відповідні документи.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(т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ак/ні). </w:t>
      </w:r>
      <w:bookmarkStart w:id="3" w:name="_Hlk219822462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Якщо так -  вказати кількість </w:t>
      </w:r>
      <w:bookmarkEnd w:id="3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отримувачів допомоги та загальну суму</w:t>
      </w:r>
      <w:r w:rsidR="00AA679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грн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, без зазначення назви отримувача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____________</w:t>
      </w:r>
      <w:r w:rsidR="00AA679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E3EC74F" w14:textId="5DC41564" w:rsidR="00E02151" w:rsidRDefault="00E02151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707712" w:rsidRPr="00707712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Перебування в складі колективних членів Асоціації платників податків</w:t>
      </w:r>
      <w:r w:rsidR="007077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(так/ні)___________;</w:t>
      </w:r>
    </w:p>
    <w:p w14:paraId="051DF97D" w14:textId="77777777" w:rsidR="00A372CC" w:rsidRPr="00150B52" w:rsidRDefault="00707712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 </w:t>
      </w:r>
      <w:r w:rsidR="006C4BAC" w:rsidRPr="00150B52">
        <w:rPr>
          <w:rFonts w:ascii="Times New Roman" w:eastAsia="Times New Roman" w:hAnsi="Times New Roman" w:cs="Times New Roman"/>
          <w:iCs/>
          <w:sz w:val="24"/>
          <w:szCs w:val="24"/>
        </w:rPr>
        <w:t>Перебування в реєстрі платників з високим рівнем добровільного дотримання податкового законодавства один і більше періодів впродовж 2025 року</w:t>
      </w:r>
      <w:r w:rsidR="00A372CC" w:rsidRPr="00150B52">
        <w:rPr>
          <w:rFonts w:ascii="Times New Roman" w:eastAsia="Times New Roman" w:hAnsi="Times New Roman" w:cs="Times New Roman"/>
          <w:iCs/>
          <w:sz w:val="24"/>
          <w:szCs w:val="24"/>
        </w:rPr>
        <w:t xml:space="preserve"> (так/ні)  і в якому періоді__________;</w:t>
      </w:r>
    </w:p>
    <w:p w14:paraId="27D30C16" w14:textId="1B4C7A1B" w:rsidR="00150B52" w:rsidRDefault="00A372CC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0B52"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Наявність на підп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риємстві найманих працівників з</w:t>
      </w:r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інвалідністю, </w:t>
      </w:r>
      <w:bookmarkStart w:id="4" w:name="_Hlk219812036"/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понад встановленого нормативу </w:t>
      </w:r>
      <w:bookmarkEnd w:id="4"/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з працевлаштування осіб з інвалідністю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(вказати кількість </w:t>
      </w:r>
      <w:r w:rsidR="00AA679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осіб </w:t>
      </w:r>
      <w:r w:rsidR="006252D0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перевищення нормативу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)___</w:t>
      </w:r>
      <w:r w:rsidR="00AA6797"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="00095F33">
        <w:rPr>
          <w:rFonts w:ascii="Times New Roman" w:eastAsia="Times New Roman" w:hAnsi="Times New Roman" w:cs="Times New Roman"/>
          <w:bCs/>
          <w:iCs/>
          <w:sz w:val="24"/>
          <w:szCs w:val="24"/>
        </w:rPr>
        <w:t>___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3B0C654D" w14:textId="77777777" w:rsidR="00666423" w:rsidRPr="002966B1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14:paraId="2D33E3E4" w14:textId="59BADAE5" w:rsidR="00050E5A" w:rsidRPr="002966B1" w:rsidRDefault="00050E5A" w:rsidP="002966B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966B1">
        <w:rPr>
          <w:rFonts w:ascii="Times New Roman" w:hAnsi="Times New Roman" w:cs="Times New Roman"/>
          <w:b/>
          <w:bCs/>
          <w:u w:val="single"/>
        </w:rPr>
        <w:t>УМОВИ УЧАСТІ:</w:t>
      </w:r>
    </w:p>
    <w:p w14:paraId="76B6D171" w14:textId="77777777" w:rsidR="00854A4A" w:rsidRDefault="00854A4A" w:rsidP="002966B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7F18D6D" w14:textId="550DED2A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податкового боргу станом на 01.01.2026 р</w:t>
      </w:r>
      <w:r>
        <w:rPr>
          <w:rFonts w:ascii="Times New Roman" w:hAnsi="Times New Roman" w:cs="Times New Roman"/>
          <w:sz w:val="24"/>
          <w:szCs w:val="24"/>
        </w:rPr>
        <w:t>оку;</w:t>
      </w:r>
    </w:p>
    <w:p w14:paraId="78CB65BC" w14:textId="4CEB85C4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bCs/>
          <w:sz w:val="24"/>
          <w:szCs w:val="24"/>
        </w:rPr>
        <w:t>Відсутність заборгованості з виплати заробітної плати станом на 01.01.2026 р</w:t>
      </w:r>
      <w:r>
        <w:rPr>
          <w:rFonts w:ascii="Times New Roman" w:hAnsi="Times New Roman" w:cs="Times New Roman"/>
          <w:bCs/>
          <w:sz w:val="24"/>
          <w:szCs w:val="24"/>
        </w:rPr>
        <w:t>оку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0AE704" w14:textId="1585E371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009">
        <w:rPr>
          <w:rFonts w:ascii="Times New Roman" w:hAnsi="Times New Roman" w:cs="Times New Roman"/>
          <w:bCs/>
          <w:sz w:val="24"/>
          <w:szCs w:val="24"/>
        </w:rPr>
        <w:t xml:space="preserve">Відсутність порушених </w:t>
      </w:r>
      <w:r w:rsidR="00A65931">
        <w:rPr>
          <w:rFonts w:ascii="Times New Roman" w:hAnsi="Times New Roman" w:cs="Times New Roman"/>
          <w:bCs/>
          <w:sz w:val="24"/>
          <w:szCs w:val="24"/>
        </w:rPr>
        <w:t xml:space="preserve"> кримінальних </w:t>
      </w:r>
      <w:r w:rsidRPr="004E6009">
        <w:rPr>
          <w:rFonts w:ascii="Times New Roman" w:hAnsi="Times New Roman" w:cs="Times New Roman"/>
          <w:bCs/>
          <w:sz w:val="24"/>
          <w:szCs w:val="24"/>
        </w:rPr>
        <w:t>справ правоохоронними органами, в яких задіяне підприємство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4D58E5" w14:textId="2106984E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4E6009">
        <w:rPr>
          <w:rFonts w:ascii="Times New Roman" w:hAnsi="Times New Roman" w:cs="Times New Roman"/>
          <w:sz w:val="24"/>
          <w:szCs w:val="24"/>
          <w:lang w:bidi="uk-UA"/>
        </w:rPr>
        <w:t>Відсутність факту позбавлення (анулювання) ліцензій</w:t>
      </w:r>
      <w:r w:rsidRPr="004E6009">
        <w:rPr>
          <w:rFonts w:ascii="Times New Roman" w:hAnsi="Times New Roman" w:cs="Times New Roman"/>
          <w:sz w:val="24"/>
          <w:szCs w:val="24"/>
        </w:rPr>
        <w:t xml:space="preserve"> на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право суб'єкта господарювання 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>займатися певним видом діяльності впродовж 2025 року (у разі здійснення діяльності, яка передбачає наявність ліцензії)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</w:p>
    <w:p w14:paraId="79583E3A" w14:textId="7B06F1E9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Відсутність підприємства в переліку ризикових впродовж 2025 року, відповідно до Порядку з питань зупинення реєстрації податкової накладної / розрахунку коригування в Єдиному реєстрі податкових накладних, затвердженого Постановою КМУ від 11.12.2019 року за  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              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>№ 1165</w:t>
      </w:r>
      <w:r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14:paraId="49582CC8" w14:textId="057455FC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розпочатої процедури припинення юридичної особи</w:t>
      </w:r>
      <w:r w:rsidR="00A65931">
        <w:rPr>
          <w:rFonts w:ascii="Times New Roman" w:hAnsi="Times New Roman" w:cs="Times New Roman"/>
          <w:sz w:val="24"/>
          <w:szCs w:val="24"/>
        </w:rPr>
        <w:t>, шляхом ліквідації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ADC48" w14:textId="6ED5D62A" w:rsid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порушеного провадження справ</w:t>
      </w:r>
      <w:r w:rsidR="00BF61C7">
        <w:rPr>
          <w:rFonts w:ascii="Times New Roman" w:hAnsi="Times New Roman" w:cs="Times New Roman"/>
          <w:sz w:val="24"/>
          <w:szCs w:val="24"/>
        </w:rPr>
        <w:t xml:space="preserve">и </w:t>
      </w:r>
      <w:r w:rsidRPr="004E6009">
        <w:rPr>
          <w:rFonts w:ascii="Times New Roman" w:hAnsi="Times New Roman" w:cs="Times New Roman"/>
          <w:sz w:val="24"/>
          <w:szCs w:val="24"/>
        </w:rPr>
        <w:t xml:space="preserve"> про банкрутство.</w:t>
      </w:r>
    </w:p>
    <w:p w14:paraId="54837F9D" w14:textId="5DE58802" w:rsidR="00B31608" w:rsidRPr="00B31608" w:rsidRDefault="00B31608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608">
        <w:rPr>
          <w:rFonts w:ascii="Times New Roman" w:hAnsi="Times New Roman" w:cs="Times New Roman"/>
          <w:sz w:val="24"/>
          <w:szCs w:val="24"/>
        </w:rPr>
        <w:lastRenderedPageBreak/>
        <w:t>Наявність збитковості за результатами звітного року з податку на прибуток підприємств за рахунок курсових різниць, при цьому податкове навантаження з податку на додану вартість за результатами року – перевищує середньогалузеве</w:t>
      </w:r>
    </w:p>
    <w:p w14:paraId="28492E04" w14:textId="77777777" w:rsidR="00F17974" w:rsidRDefault="00F17974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bookmarkStart w:id="5" w:name="_GoBack"/>
      <w:bookmarkEnd w:id="5"/>
    </w:p>
    <w:p w14:paraId="261F08B1" w14:textId="77777777" w:rsidR="00F17974" w:rsidRDefault="00F17974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2DC481A3" w14:textId="5D96B742" w:rsidR="00991C70" w:rsidRPr="00576E69" w:rsidRDefault="00991C70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ДОДАТКОВО:</w:t>
      </w:r>
    </w:p>
    <w:p w14:paraId="3A19173A" w14:textId="77777777" w:rsidR="00C62CB8" w:rsidRPr="00576E69" w:rsidRDefault="00C62CB8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015E000" w14:textId="6A19DB84" w:rsidR="0016374E" w:rsidRPr="00576E69" w:rsidRDefault="009F590F" w:rsidP="00E62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E69">
        <w:rPr>
          <w:rFonts w:ascii="Times New Roman" w:hAnsi="Times New Roman" w:cs="Times New Roman"/>
          <w:sz w:val="24"/>
          <w:szCs w:val="24"/>
        </w:rPr>
        <w:t>1</w:t>
      </w:r>
      <w:r w:rsidR="00BA23CA" w:rsidRPr="00576E69">
        <w:rPr>
          <w:rFonts w:ascii="Times New Roman" w:hAnsi="Times New Roman" w:cs="Times New Roman"/>
          <w:sz w:val="24"/>
          <w:szCs w:val="24"/>
        </w:rPr>
        <w:t xml:space="preserve">. </w:t>
      </w:r>
      <w:r w:rsidR="00E62C7E" w:rsidRPr="00576E69">
        <w:rPr>
          <w:rFonts w:ascii="Times New Roman" w:hAnsi="Times New Roman" w:cs="Times New Roman"/>
          <w:sz w:val="24"/>
          <w:szCs w:val="24"/>
        </w:rPr>
        <w:t xml:space="preserve">Сума сплачених податків та зборів до бюджетів усіх рівнів за 2025 рік, у тому числі, єдиного внеску на обов’язкове державне </w:t>
      </w:r>
      <w:r w:rsidR="002639F6" w:rsidRPr="00576E69">
        <w:rPr>
          <w:rFonts w:ascii="Times New Roman" w:hAnsi="Times New Roman" w:cs="Times New Roman"/>
          <w:sz w:val="24"/>
          <w:szCs w:val="24"/>
        </w:rPr>
        <w:t>соціальне страхування (ЄСВ)___________</w:t>
      </w:r>
      <w:r w:rsidR="00E62C7E" w:rsidRPr="00576E69">
        <w:rPr>
          <w:rFonts w:ascii="Times New Roman" w:hAnsi="Times New Roman" w:cs="Times New Roman"/>
          <w:sz w:val="24"/>
          <w:szCs w:val="24"/>
        </w:rPr>
        <w:t>сума в грн.</w:t>
      </w:r>
    </w:p>
    <w:p w14:paraId="7F9CB6AD" w14:textId="77777777" w:rsidR="00C62CB8" w:rsidRPr="00576E69" w:rsidRDefault="00C62CB8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7BCA5C" w14:textId="0A53F381" w:rsidR="00FB68FB" w:rsidRPr="00576E69" w:rsidRDefault="004E20CF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6E69">
        <w:rPr>
          <w:rFonts w:ascii="Times New Roman" w:hAnsi="Times New Roman" w:cs="Times New Roman"/>
          <w:bCs/>
          <w:sz w:val="24"/>
          <w:szCs w:val="24"/>
        </w:rPr>
        <w:t>2.</w:t>
      </w:r>
      <w:r w:rsidR="00FB68FB" w:rsidRPr="00576E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8FB" w:rsidRPr="00576E69">
        <w:rPr>
          <w:rFonts w:ascii="Times New Roman" w:hAnsi="Times New Roman" w:cs="Times New Roman"/>
          <w:sz w:val="24"/>
          <w:szCs w:val="24"/>
        </w:rPr>
        <w:t>Інше (вказується на розсуд керівника підприємства інформація, яка на його думку, може слугувати підставою отримання додаткових балів номінанту</w:t>
      </w:r>
      <w:r w:rsidR="00FB68FB" w:rsidRPr="00576E69">
        <w:rPr>
          <w:rFonts w:ascii="Times New Roman" w:hAnsi="Times New Roman" w:cs="Times New Roman"/>
          <w:bCs/>
          <w:sz w:val="24"/>
          <w:szCs w:val="24"/>
        </w:rPr>
        <w:t>)</w:t>
      </w:r>
      <w:r w:rsidR="0082370B" w:rsidRPr="00576E69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7246EA17" w14:textId="77777777" w:rsidR="00576E69" w:rsidRPr="00576E69" w:rsidRDefault="00576E69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8F632D" w14:textId="77777777" w:rsidR="00576E69" w:rsidRPr="00576E69" w:rsidRDefault="00576E69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BED15E" w14:textId="77777777" w:rsidR="00C62CB8" w:rsidRPr="00576E69" w:rsidRDefault="00C62CB8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FB91C9" w14:textId="21275CB2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Заповнення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сіх рядків Заявки є обов’язковою умовою для участі в Рейтингу.</w:t>
      </w:r>
      <w:r w:rsidR="000817F8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Детальна інформація щодо з</w:t>
      </w:r>
      <w:r w:rsidR="001E7F4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аповнення викладена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F4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Пояснювальній записці.</w:t>
      </w:r>
    </w:p>
    <w:p w14:paraId="56194C2E" w14:textId="77777777" w:rsidR="00854A4A" w:rsidRPr="00576E69" w:rsidRDefault="00854A4A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F7844" w14:textId="687E11BE" w:rsidR="000378B6" w:rsidRPr="00576E69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Даною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аявкою підприємств</w:t>
      </w:r>
      <w:r w:rsidR="00B605B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засвідчу</w:t>
      </w:r>
      <w:r w:rsidR="00B605B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свої наміри взяти участь у Всеукраїнському рейтингу «Сумлінні платники податків</w:t>
      </w:r>
      <w:r w:rsidR="00BE255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достовірність даних, </w:t>
      </w:r>
      <w:r w:rsidR="00FD6BDF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Заяв</w:t>
      </w:r>
      <w:r w:rsidR="00FD6BDF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bookmarkStart w:id="6" w:name="_Hlk183366242"/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них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відповідальність.</w:t>
      </w:r>
    </w:p>
    <w:p w14:paraId="477BA254" w14:textId="77777777" w:rsidR="00FB68FB" w:rsidRPr="00576E69" w:rsidRDefault="00FB68FB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8712C" w14:textId="631449E2" w:rsidR="00BE2552" w:rsidRPr="00576E69" w:rsidRDefault="00270931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Зазначення будь-яких недостовірних даних є підставою відхилення Заявки  для участі у Рейтингу.</w:t>
      </w:r>
    </w:p>
    <w:p w14:paraId="1C634BA1" w14:textId="2A9FABD9" w:rsidR="006E3610" w:rsidRPr="00890D0B" w:rsidRDefault="00890D0B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0D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Заявку підписує особисто, </w:t>
      </w:r>
      <w:r w:rsidRPr="00890D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т. ч. накладає електронний підпис, </w:t>
      </w:r>
      <w:r w:rsidR="006E3610" w:rsidRPr="00890D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Керівник юридичної особи або особа, яка виконує його обов’язки та засвідчує печаткою підприємства.</w:t>
      </w:r>
    </w:p>
    <w:bookmarkEnd w:id="6"/>
    <w:p w14:paraId="60B0B875" w14:textId="77777777" w:rsidR="00F12FB3" w:rsidRPr="00576E69" w:rsidRDefault="00F12FB3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6A1388B" w14:textId="77777777" w:rsidR="00F12FB3" w:rsidRPr="00576E69" w:rsidRDefault="00F12FB3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A7475B2" w14:textId="77777777" w:rsidR="00BE2552" w:rsidRPr="00576E69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заявки </w:t>
      </w:r>
      <w:r w:rsidRPr="00576E6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обов’язково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додаються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EE83ED6" w14:textId="77777777" w:rsidR="00733236" w:rsidRPr="00576E69" w:rsidRDefault="0073323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EB30" w14:textId="75E7B6CD" w:rsidR="00C62CB8" w:rsidRPr="00576E69" w:rsidRDefault="00BE2552" w:rsidP="002966B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стисла довідка </w:t>
      </w:r>
      <w:r w:rsidRPr="00576E69">
        <w:rPr>
          <w:rFonts w:ascii="Times New Roman" w:hAnsi="Times New Roman" w:cs="Times New Roman"/>
          <w:sz w:val="24"/>
          <w:szCs w:val="24"/>
          <w:u w:val="single"/>
        </w:rPr>
        <w:t xml:space="preserve">форматі </w:t>
      </w:r>
      <w:r w:rsidRPr="00576E69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 про діяльність підприємства</w:t>
      </w:r>
      <w:r w:rsidR="00BA7ACB" w:rsidRPr="00576E69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BA7ACB" w:rsidRPr="00576E69">
        <w:rPr>
          <w:rFonts w:ascii="Times New Roman" w:eastAsia="Times New Roman" w:hAnsi="Times New Roman" w:cs="Times New Roman"/>
          <w:sz w:val="24"/>
          <w:szCs w:val="24"/>
        </w:rPr>
        <w:t>році</w:t>
      </w:r>
      <w:r w:rsidR="00162B29" w:rsidRPr="00576E69">
        <w:rPr>
          <w:rFonts w:ascii="Times New Roman" w:eastAsia="Times New Roman" w:hAnsi="Times New Roman" w:cs="Times New Roman"/>
          <w:sz w:val="24"/>
          <w:szCs w:val="24"/>
        </w:rPr>
        <w:t xml:space="preserve"> та його 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>досягненнями</w:t>
      </w:r>
      <w:r w:rsidR="00C62CB8" w:rsidRPr="00576E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6B80FB" w14:textId="2B7BF6FA" w:rsidR="00BE2552" w:rsidRPr="00576E69" w:rsidRDefault="00BE2552" w:rsidP="002966B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фотоматеріали (в кількості не більше 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 одиниць) в електронному вигляді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 xml:space="preserve">, у форматі   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14:paraId="7C9914D2" w14:textId="77777777" w:rsidR="00C84EC8" w:rsidRPr="00576E69" w:rsidRDefault="00C84EC8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C8DFA" w14:textId="77777777" w:rsidR="00330132" w:rsidRPr="00576E69" w:rsidRDefault="00330132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CDC26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 юридичної особи:</w:t>
      </w:r>
    </w:p>
    <w:p w14:paraId="0CC7682F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________________________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</w:t>
      </w:r>
    </w:p>
    <w:p w14:paraId="58F497DB" w14:textId="536AD08C" w:rsidR="000378B6" w:rsidRPr="00576E69" w:rsidRDefault="00C62CB8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(посада)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(підпис)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(прізвище, ініціали)</w:t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E4D753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(М.П.)</w:t>
      </w:r>
    </w:p>
    <w:sectPr w:rsidR="000378B6" w:rsidRPr="00576E69" w:rsidSect="00854A4A">
      <w:pgSz w:w="11906" w:h="16838"/>
      <w:pgMar w:top="426" w:right="567" w:bottom="96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5910"/>
    <w:multiLevelType w:val="hybridMultilevel"/>
    <w:tmpl w:val="FD4A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C79"/>
    <w:multiLevelType w:val="multilevel"/>
    <w:tmpl w:val="BDCCB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C5BBC"/>
    <w:multiLevelType w:val="hybridMultilevel"/>
    <w:tmpl w:val="4BA2F406"/>
    <w:lvl w:ilvl="0" w:tplc="B0287D1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3651F2"/>
    <w:multiLevelType w:val="hybridMultilevel"/>
    <w:tmpl w:val="077E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572F9"/>
    <w:multiLevelType w:val="hybridMultilevel"/>
    <w:tmpl w:val="BA6AE2DC"/>
    <w:lvl w:ilvl="0" w:tplc="B97EAE38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374E57"/>
    <w:multiLevelType w:val="hybridMultilevel"/>
    <w:tmpl w:val="2626E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6"/>
    <w:rsid w:val="000012A0"/>
    <w:rsid w:val="00006021"/>
    <w:rsid w:val="000378B6"/>
    <w:rsid w:val="00050E5A"/>
    <w:rsid w:val="00061998"/>
    <w:rsid w:val="00076121"/>
    <w:rsid w:val="000817F8"/>
    <w:rsid w:val="00095F33"/>
    <w:rsid w:val="000A70C8"/>
    <w:rsid w:val="000B2305"/>
    <w:rsid w:val="000B7F64"/>
    <w:rsid w:val="000F0C5B"/>
    <w:rsid w:val="00127983"/>
    <w:rsid w:val="00137831"/>
    <w:rsid w:val="00150B52"/>
    <w:rsid w:val="00162B29"/>
    <w:rsid w:val="0016374E"/>
    <w:rsid w:val="001762B6"/>
    <w:rsid w:val="001846DD"/>
    <w:rsid w:val="001B13CE"/>
    <w:rsid w:val="001E4BD1"/>
    <w:rsid w:val="001E4DEE"/>
    <w:rsid w:val="001E7F4B"/>
    <w:rsid w:val="00226C83"/>
    <w:rsid w:val="002435ED"/>
    <w:rsid w:val="00245774"/>
    <w:rsid w:val="002639F6"/>
    <w:rsid w:val="00270931"/>
    <w:rsid w:val="00276EB2"/>
    <w:rsid w:val="00292FA4"/>
    <w:rsid w:val="002966B1"/>
    <w:rsid w:val="00323A8D"/>
    <w:rsid w:val="00330132"/>
    <w:rsid w:val="0033145E"/>
    <w:rsid w:val="00343EB2"/>
    <w:rsid w:val="00353FFD"/>
    <w:rsid w:val="00356C89"/>
    <w:rsid w:val="00361CAC"/>
    <w:rsid w:val="00371336"/>
    <w:rsid w:val="003809C2"/>
    <w:rsid w:val="00395FC3"/>
    <w:rsid w:val="003F4B13"/>
    <w:rsid w:val="00415B62"/>
    <w:rsid w:val="00461770"/>
    <w:rsid w:val="00494A24"/>
    <w:rsid w:val="00496511"/>
    <w:rsid w:val="004A78E1"/>
    <w:rsid w:val="004C3971"/>
    <w:rsid w:val="004E20CF"/>
    <w:rsid w:val="004E6009"/>
    <w:rsid w:val="00505D29"/>
    <w:rsid w:val="00574549"/>
    <w:rsid w:val="00576E69"/>
    <w:rsid w:val="005841BB"/>
    <w:rsid w:val="005A03C7"/>
    <w:rsid w:val="005A2FEB"/>
    <w:rsid w:val="005F4A07"/>
    <w:rsid w:val="00604EE1"/>
    <w:rsid w:val="00614141"/>
    <w:rsid w:val="006176F1"/>
    <w:rsid w:val="006204DD"/>
    <w:rsid w:val="006241CF"/>
    <w:rsid w:val="00624FCE"/>
    <w:rsid w:val="006252D0"/>
    <w:rsid w:val="00655764"/>
    <w:rsid w:val="00664064"/>
    <w:rsid w:val="00666423"/>
    <w:rsid w:val="006841DA"/>
    <w:rsid w:val="006875F5"/>
    <w:rsid w:val="006C4BAC"/>
    <w:rsid w:val="006E3610"/>
    <w:rsid w:val="00700AEE"/>
    <w:rsid w:val="00707712"/>
    <w:rsid w:val="00707957"/>
    <w:rsid w:val="00716FAD"/>
    <w:rsid w:val="00725100"/>
    <w:rsid w:val="007322B9"/>
    <w:rsid w:val="00733236"/>
    <w:rsid w:val="0075743E"/>
    <w:rsid w:val="00762824"/>
    <w:rsid w:val="007D7BD1"/>
    <w:rsid w:val="008143E6"/>
    <w:rsid w:val="00821FE2"/>
    <w:rsid w:val="0082370B"/>
    <w:rsid w:val="00854A4A"/>
    <w:rsid w:val="00867534"/>
    <w:rsid w:val="00890D0B"/>
    <w:rsid w:val="008B215E"/>
    <w:rsid w:val="008B2C2A"/>
    <w:rsid w:val="008D1BC0"/>
    <w:rsid w:val="008D3351"/>
    <w:rsid w:val="008E4CEF"/>
    <w:rsid w:val="008F4A35"/>
    <w:rsid w:val="00915FCA"/>
    <w:rsid w:val="009367F9"/>
    <w:rsid w:val="00965ED4"/>
    <w:rsid w:val="00987DF9"/>
    <w:rsid w:val="00991C70"/>
    <w:rsid w:val="009C4C29"/>
    <w:rsid w:val="009F590F"/>
    <w:rsid w:val="00A0021B"/>
    <w:rsid w:val="00A273CA"/>
    <w:rsid w:val="00A372CC"/>
    <w:rsid w:val="00A42156"/>
    <w:rsid w:val="00A65931"/>
    <w:rsid w:val="00AA2591"/>
    <w:rsid w:val="00AA6797"/>
    <w:rsid w:val="00AB1FEA"/>
    <w:rsid w:val="00AB76A6"/>
    <w:rsid w:val="00AF4AA9"/>
    <w:rsid w:val="00B02B4B"/>
    <w:rsid w:val="00B11A79"/>
    <w:rsid w:val="00B257E0"/>
    <w:rsid w:val="00B31608"/>
    <w:rsid w:val="00B403F5"/>
    <w:rsid w:val="00B45805"/>
    <w:rsid w:val="00B45BE3"/>
    <w:rsid w:val="00B54A06"/>
    <w:rsid w:val="00B605B1"/>
    <w:rsid w:val="00B706EE"/>
    <w:rsid w:val="00B778C8"/>
    <w:rsid w:val="00B86FF4"/>
    <w:rsid w:val="00BA23CA"/>
    <w:rsid w:val="00BA7630"/>
    <w:rsid w:val="00BA7ACB"/>
    <w:rsid w:val="00BB3C43"/>
    <w:rsid w:val="00BD43A8"/>
    <w:rsid w:val="00BE2552"/>
    <w:rsid w:val="00BF61C7"/>
    <w:rsid w:val="00C0713F"/>
    <w:rsid w:val="00C2305A"/>
    <w:rsid w:val="00C62CB8"/>
    <w:rsid w:val="00C65B56"/>
    <w:rsid w:val="00C74652"/>
    <w:rsid w:val="00C83922"/>
    <w:rsid w:val="00C84EC8"/>
    <w:rsid w:val="00CA555C"/>
    <w:rsid w:val="00CE421D"/>
    <w:rsid w:val="00D00BE1"/>
    <w:rsid w:val="00D02A21"/>
    <w:rsid w:val="00D14349"/>
    <w:rsid w:val="00D82D93"/>
    <w:rsid w:val="00DB0073"/>
    <w:rsid w:val="00DC7BBD"/>
    <w:rsid w:val="00DD0BD8"/>
    <w:rsid w:val="00DE4E71"/>
    <w:rsid w:val="00DF48A2"/>
    <w:rsid w:val="00E017CC"/>
    <w:rsid w:val="00E02151"/>
    <w:rsid w:val="00E0421E"/>
    <w:rsid w:val="00E159EC"/>
    <w:rsid w:val="00E2447A"/>
    <w:rsid w:val="00E62C7E"/>
    <w:rsid w:val="00E76E02"/>
    <w:rsid w:val="00E813B4"/>
    <w:rsid w:val="00EA5B69"/>
    <w:rsid w:val="00EA6FE3"/>
    <w:rsid w:val="00EC0FA5"/>
    <w:rsid w:val="00EC136B"/>
    <w:rsid w:val="00ED4715"/>
    <w:rsid w:val="00EE377A"/>
    <w:rsid w:val="00F12FB3"/>
    <w:rsid w:val="00F17974"/>
    <w:rsid w:val="00F2702D"/>
    <w:rsid w:val="00F946AF"/>
    <w:rsid w:val="00F9549C"/>
    <w:rsid w:val="00F967E9"/>
    <w:rsid w:val="00FB68FB"/>
    <w:rsid w:val="00F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A3E0"/>
  <w15:chartTrackingRefBased/>
  <w15:docId w15:val="{FC3D0B19-9814-4F9A-893F-2339158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70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8"/>
    <w:pPr>
      <w:widowControl w:val="0"/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04EE1"/>
    <w:pPr>
      <w:ind w:left="720"/>
      <w:contextualSpacing/>
    </w:pPr>
  </w:style>
  <w:style w:type="character" w:customStyle="1" w:styleId="Exact">
    <w:name w:val="Подпись к таблице Exact"/>
    <w:basedOn w:val="a0"/>
    <w:rsid w:val="0066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3pt">
    <w:name w:val="Основной текст (2) + 13 pt;Не курсив"/>
    <w:basedOn w:val="2"/>
    <w:rsid w:val="00664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4">
    <w:name w:val="Emphasis"/>
    <w:basedOn w:val="a0"/>
    <w:uiPriority w:val="20"/>
    <w:qFormat/>
    <w:rsid w:val="00FB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0789-684E-448A-8DFB-4AC2805B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>сум</cp:keywords>
  <dc:description/>
  <cp:lastModifiedBy>Леся</cp:lastModifiedBy>
  <cp:revision>32</cp:revision>
  <cp:lastPrinted>2022-01-28T11:20:00Z</cp:lastPrinted>
  <dcterms:created xsi:type="dcterms:W3CDTF">2024-11-26T10:32:00Z</dcterms:created>
  <dcterms:modified xsi:type="dcterms:W3CDTF">2026-01-27T12:46:00Z</dcterms:modified>
</cp:coreProperties>
</file>