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53821596" w:rsidR="005A2587" w:rsidRPr="00CE53DF" w:rsidRDefault="00875734" w:rsidP="004A5B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Default="00B228B6" w:rsidP="004A5B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2FB7CFD4" w:rsidR="00A002F5" w:rsidRPr="00B459AD" w:rsidRDefault="0055713D" w:rsidP="004A5B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28 </w:t>
      </w:r>
      <w:r w:rsidR="008D7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045D4">
        <w:rPr>
          <w:rFonts w:ascii="Times New Roman" w:hAnsi="Times New Roman" w:cs="Times New Roman"/>
          <w:b/>
          <w:sz w:val="28"/>
          <w:szCs w:val="28"/>
          <w:lang w:val="uk-UA"/>
        </w:rPr>
        <w:t>квітня</w:t>
      </w:r>
      <w:r w:rsidR="00D74D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9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D74DA0" w:rsidRPr="008D77E9">
        <w:rPr>
          <w:rFonts w:ascii="Times New Roman" w:hAnsi="Times New Roman" w:cs="Times New Roman"/>
          <w:b/>
          <w:sz w:val="28"/>
          <w:szCs w:val="28"/>
        </w:rPr>
        <w:t>6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7AF749DB" w:rsidR="00F17629" w:rsidRDefault="00A002F5" w:rsidP="004A5B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12:</w:t>
      </w:r>
      <w:r w:rsidR="0055713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00</w:t>
      </w:r>
      <w:r w:rsidR="00D209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E4ECA19" w14:textId="1D36A442" w:rsidR="006863D1" w:rsidRDefault="0055713D" w:rsidP="004A5BAD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Онлайн Робоча зустріч з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>представник</w:t>
      </w:r>
      <w:r>
        <w:rPr>
          <w:b/>
          <w:bCs/>
          <w:color w:val="000000"/>
          <w:sz w:val="28"/>
          <w:szCs w:val="28"/>
          <w:lang w:val="uk-UA"/>
        </w:rPr>
        <w:t xml:space="preserve">ами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65ACB"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863D1">
        <w:rPr>
          <w:b/>
          <w:bCs/>
          <w:color w:val="000000"/>
          <w:sz w:val="28"/>
          <w:szCs w:val="28"/>
          <w:lang w:val="uk-UA"/>
        </w:rPr>
        <w:t xml:space="preserve">ГУ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ДПС </w:t>
      </w:r>
      <w:r>
        <w:rPr>
          <w:b/>
          <w:bCs/>
          <w:color w:val="000000"/>
          <w:sz w:val="28"/>
          <w:szCs w:val="28"/>
          <w:lang w:val="uk-UA"/>
        </w:rPr>
        <w:t>у Київській області</w:t>
      </w:r>
      <w:r w:rsidR="002962C4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1EBCF103" w14:textId="77777777" w:rsidR="00F24FD8" w:rsidRDefault="0055713D" w:rsidP="004A5BAD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за темою </w:t>
      </w:r>
    </w:p>
    <w:p w14:paraId="544832A5" w14:textId="62CAEACC" w:rsidR="0055713D" w:rsidRDefault="00F24FD8" w:rsidP="004A5BAD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«</w:t>
      </w:r>
      <w:r w:rsidRPr="00F24FD8">
        <w:rPr>
          <w:b/>
          <w:bCs/>
          <w:color w:val="000000"/>
          <w:sz w:val="28"/>
          <w:szCs w:val="28"/>
          <w:lang w:val="uk-UA"/>
        </w:rPr>
        <w:t>Система моніторингу критеріїв оцінки ступеня ризику: що варто знати платникам</w:t>
      </w:r>
      <w:r>
        <w:rPr>
          <w:b/>
          <w:bCs/>
          <w:color w:val="000000"/>
          <w:sz w:val="28"/>
          <w:szCs w:val="28"/>
          <w:lang w:val="uk-UA"/>
        </w:rPr>
        <w:t>»</w:t>
      </w:r>
    </w:p>
    <w:p w14:paraId="5BD07507" w14:textId="50488FCB" w:rsidR="00046402" w:rsidRPr="00B459AD" w:rsidRDefault="00046402" w:rsidP="004A5BAD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065342" w14:paraId="4C8E7E3E" w14:textId="514402BA" w:rsidTr="004A5BAD">
        <w:trPr>
          <w:trHeight w:val="330"/>
          <w:jc w:val="center"/>
        </w:trPr>
        <w:tc>
          <w:tcPr>
            <w:tcW w:w="280" w:type="pct"/>
          </w:tcPr>
          <w:p w14:paraId="0B1911E7" w14:textId="77777777" w:rsidR="00250698" w:rsidRPr="00065342" w:rsidRDefault="0025069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5A068A" w14:textId="77777777" w:rsidR="00E8513C" w:rsidRDefault="00E8513C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5D2506" w14:textId="3079ACED" w:rsidR="00250698" w:rsidRPr="00065342" w:rsidRDefault="0025069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Default="00AE175D" w:rsidP="004A5B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D6CB9C" w14:textId="77777777" w:rsidR="009E0BA0" w:rsidRDefault="00250698" w:rsidP="004A5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E0BA0" w:rsidRPr="009E0B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Людмили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76600"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076600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9297B5A" w14:textId="1C46F6C1" w:rsidR="00E8513C" w:rsidRPr="004B45C7" w:rsidRDefault="00E8513C" w:rsidP="004A5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Вступне слово</w:t>
            </w:r>
            <w:r w:rsidR="00053E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заступника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начальника ГУ </w:t>
            </w:r>
            <w:r w:rsidR="00F24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ДПС у Київській області </w:t>
            </w:r>
            <w:r w:rsidR="009E0BA0" w:rsidRPr="009E0B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Андрія</w:t>
            </w:r>
            <w:r w:rsidR="009E0BA0" w:rsidRPr="009E0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E0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24FD8" w:rsidRPr="00F24F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ДОБРЯНСЬК</w:t>
            </w:r>
            <w:r w:rsidR="0021556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ОГО</w:t>
            </w:r>
            <w:r w:rsidR="00F24FD8" w:rsidRPr="00F24F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A5BAD" w:rsidRPr="00065342" w14:paraId="5D3EF411" w14:textId="77777777" w:rsidTr="004A5BAD">
        <w:trPr>
          <w:trHeight w:val="330"/>
          <w:jc w:val="center"/>
        </w:trPr>
        <w:tc>
          <w:tcPr>
            <w:tcW w:w="280" w:type="pct"/>
          </w:tcPr>
          <w:p w14:paraId="21F2C429" w14:textId="77777777" w:rsidR="004A5BAD" w:rsidRPr="00065342" w:rsidRDefault="004A5BAD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795C192E" w14:textId="77777777" w:rsidR="004A5BAD" w:rsidRDefault="004A5BAD" w:rsidP="004A5BA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680C" w:rsidRPr="00065342" w14:paraId="177C54A5" w14:textId="77777777" w:rsidTr="008162D0">
        <w:trPr>
          <w:trHeight w:val="305"/>
          <w:jc w:val="center"/>
        </w:trPr>
        <w:tc>
          <w:tcPr>
            <w:tcW w:w="280" w:type="pct"/>
          </w:tcPr>
          <w:p w14:paraId="4FEBAD40" w14:textId="77777777" w:rsidR="00B1680C" w:rsidRPr="00065342" w:rsidRDefault="00B1680C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F6241A0" w14:textId="5F85113F" w:rsidR="005B42F6" w:rsidRDefault="00B1680C" w:rsidP="004A5B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</w:t>
            </w:r>
            <w:r w:rsidR="004A5BAD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</w:p>
        </w:tc>
      </w:tr>
      <w:tr w:rsidR="004A5BAD" w:rsidRPr="004A5BAD" w14:paraId="2D7B747F" w14:textId="77777777" w:rsidTr="008162D0">
        <w:trPr>
          <w:trHeight w:val="305"/>
          <w:jc w:val="center"/>
        </w:trPr>
        <w:tc>
          <w:tcPr>
            <w:tcW w:w="280" w:type="pct"/>
          </w:tcPr>
          <w:p w14:paraId="3210AB8C" w14:textId="77777777" w:rsidR="004A5BAD" w:rsidRPr="00065342" w:rsidRDefault="004A5BAD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4491EE9A" w14:textId="0EF38178" w:rsidR="004A5BAD" w:rsidRPr="00F82E7B" w:rsidRDefault="004A5BAD" w:rsidP="004A5BAD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Лектори:                                                                                                                                                                                  </w:t>
            </w:r>
            <w:r w:rsidRPr="004A5B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Данило Карпусенко - </w:t>
            </w:r>
            <w:r w:rsidRPr="004A5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з питань виявлення та опрацювання податкових ризиків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Pr="004A5BA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Анастасія Ходус - </w:t>
            </w:r>
            <w:r w:rsidRPr="004A5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прогнозу, аналізу та звітності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629C2" w:rsidRPr="00065342" w14:paraId="2929BE92" w14:textId="77777777" w:rsidTr="008162D0">
        <w:trPr>
          <w:trHeight w:val="330"/>
          <w:jc w:val="center"/>
        </w:trPr>
        <w:tc>
          <w:tcPr>
            <w:tcW w:w="280" w:type="pct"/>
          </w:tcPr>
          <w:p w14:paraId="36E2254A" w14:textId="093C81BC" w:rsidR="002629C2" w:rsidRPr="00B1680C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4720" w:type="pct"/>
          </w:tcPr>
          <w:p w14:paraId="1CBD671F" w14:textId="0E8DBF13" w:rsidR="00485517" w:rsidRPr="00F24FD8" w:rsidRDefault="00F24FD8" w:rsidP="004A5BAD">
            <w:pPr>
              <w:pStyle w:val="20"/>
              <w:shd w:val="clear" w:color="auto" w:fill="auto"/>
              <w:tabs>
                <w:tab w:val="left" w:pos="1769"/>
              </w:tabs>
              <w:spacing w:before="0" w:line="276" w:lineRule="auto"/>
              <w:ind w:left="720"/>
              <w:rPr>
                <w:bCs/>
                <w:shd w:val="clear" w:color="auto" w:fill="FFFFFF"/>
                <w:lang w:val="uk-UA"/>
              </w:rPr>
            </w:pPr>
            <w:r>
              <w:rPr>
                <w:bCs/>
                <w:shd w:val="clear" w:color="auto" w:fill="FFFFFF"/>
                <w:lang w:val="uk-UA"/>
              </w:rPr>
              <w:t>Я</w:t>
            </w:r>
            <w:r w:rsidRPr="00F24FD8">
              <w:rPr>
                <w:bCs/>
                <w:shd w:val="clear" w:color="auto" w:fill="FFFFFF"/>
                <w:lang w:val="uk-UA"/>
              </w:rPr>
              <w:t>к працює система моніторингу</w:t>
            </w:r>
          </w:p>
        </w:tc>
      </w:tr>
      <w:tr w:rsidR="00D12539" w:rsidRPr="0053478E" w14:paraId="32306C7B" w14:textId="77777777" w:rsidTr="008162D0">
        <w:trPr>
          <w:trHeight w:val="723"/>
          <w:jc w:val="center"/>
        </w:trPr>
        <w:tc>
          <w:tcPr>
            <w:tcW w:w="280" w:type="pct"/>
          </w:tcPr>
          <w:p w14:paraId="7DA40F80" w14:textId="548C1A40" w:rsidR="002725F3" w:rsidRPr="00D12539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720" w:type="pct"/>
          </w:tcPr>
          <w:p w14:paraId="19F39F3B" w14:textId="728FAA14" w:rsidR="00485517" w:rsidRPr="00485517" w:rsidRDefault="00F24FD8" w:rsidP="004A5BAD">
            <w:pPr>
              <w:pStyle w:val="20"/>
              <w:shd w:val="clear" w:color="auto" w:fill="auto"/>
              <w:spacing w:line="288" w:lineRule="exact"/>
              <w:ind w:left="72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F24FD8">
              <w:rPr>
                <w:lang w:val="uk-UA"/>
              </w:rPr>
              <w:t>сновні критерії ризиковості</w:t>
            </w:r>
          </w:p>
        </w:tc>
      </w:tr>
      <w:tr w:rsidR="002629C2" w:rsidRPr="002629C2" w14:paraId="772D4FE4" w14:textId="77777777" w:rsidTr="008162D0">
        <w:trPr>
          <w:trHeight w:val="723"/>
          <w:jc w:val="center"/>
        </w:trPr>
        <w:tc>
          <w:tcPr>
            <w:tcW w:w="280" w:type="pct"/>
          </w:tcPr>
          <w:p w14:paraId="533107D9" w14:textId="27761D2B" w:rsidR="00B579EC" w:rsidRPr="00850EF0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4720" w:type="pct"/>
          </w:tcPr>
          <w:p w14:paraId="1B0703E6" w14:textId="3D853198" w:rsidR="00D4089D" w:rsidRPr="00F24FD8" w:rsidRDefault="00F24FD8" w:rsidP="004A5BAD">
            <w:pPr>
              <w:pStyle w:val="20"/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</w:pPr>
            <w:r>
              <w:rPr>
                <w:lang w:val="uk-UA"/>
              </w:rPr>
              <w:t xml:space="preserve">          </w:t>
            </w:r>
            <w:r w:rsidRPr="009E0BA0">
              <w:rPr>
                <w:lang w:val="uk-UA"/>
              </w:rPr>
              <w:t>Причини зупинення</w:t>
            </w:r>
            <w:r w:rsidRPr="00F24FD8">
              <w:t xml:space="preserve"> ПН/РК</w:t>
            </w:r>
          </w:p>
        </w:tc>
      </w:tr>
      <w:tr w:rsidR="002629C2" w:rsidRPr="002725F3" w14:paraId="033FB917" w14:textId="77777777" w:rsidTr="008162D0">
        <w:trPr>
          <w:trHeight w:val="723"/>
          <w:jc w:val="center"/>
        </w:trPr>
        <w:tc>
          <w:tcPr>
            <w:tcW w:w="280" w:type="pct"/>
          </w:tcPr>
          <w:p w14:paraId="00AC2436" w14:textId="7150F682" w:rsidR="00B579EC" w:rsidRPr="002629C2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4720" w:type="pct"/>
          </w:tcPr>
          <w:p w14:paraId="66F5EADB" w14:textId="26518C05" w:rsidR="00C02096" w:rsidRPr="00F24FD8" w:rsidRDefault="00F24FD8" w:rsidP="004A5BAD">
            <w:pPr>
              <w:pStyle w:val="20"/>
              <w:shd w:val="clear" w:color="auto" w:fill="auto"/>
              <w:spacing w:line="276" w:lineRule="auto"/>
              <w:ind w:left="720"/>
              <w:jc w:val="left"/>
              <w:rPr>
                <w:bCs/>
                <w:color w:val="0F0F0F"/>
                <w:shd w:val="clear" w:color="auto" w:fill="FFFFFF"/>
                <w:lang w:val="uk-UA"/>
              </w:rPr>
            </w:pPr>
            <w:r>
              <w:rPr>
                <w:bCs/>
                <w:color w:val="0F0F0F"/>
                <w:shd w:val="clear" w:color="auto" w:fill="FFFFFF"/>
                <w:lang w:val="uk-UA"/>
              </w:rPr>
              <w:t>Я</w:t>
            </w:r>
            <w:r w:rsidRPr="00F24FD8">
              <w:rPr>
                <w:bCs/>
                <w:color w:val="0F0F0F"/>
                <w:shd w:val="clear" w:color="auto" w:fill="FFFFFF"/>
                <w:lang w:val="uk-UA"/>
              </w:rPr>
              <w:t>к розблокувати податкові накладні</w:t>
            </w:r>
            <w:r w:rsidR="004A5BAD">
              <w:rPr>
                <w:bCs/>
                <w:color w:val="0F0F0F"/>
                <w:shd w:val="clear" w:color="auto" w:fill="FFFFFF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</w:tr>
      <w:tr w:rsidR="00250698" w:rsidRPr="00F82E7B" w14:paraId="57FA2814" w14:textId="03120D23" w:rsidTr="008162D0">
        <w:trPr>
          <w:trHeight w:val="723"/>
          <w:jc w:val="center"/>
        </w:trPr>
        <w:tc>
          <w:tcPr>
            <w:tcW w:w="280" w:type="pct"/>
          </w:tcPr>
          <w:p w14:paraId="6B4141C6" w14:textId="3CA6D224" w:rsidR="00250698" w:rsidRPr="00F82E7B" w:rsidRDefault="00C02096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F24F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250698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0" w:type="pct"/>
            <w:vAlign w:val="center"/>
          </w:tcPr>
          <w:p w14:paraId="668E99A8" w14:textId="1A1364B6" w:rsidR="00250698" w:rsidRPr="00F24FD8" w:rsidRDefault="00F24FD8" w:rsidP="004A5BA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</w:t>
            </w:r>
            <w:r w:rsidRPr="00F24F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Таблиця даних платника ПДВ</w:t>
            </w:r>
          </w:p>
        </w:tc>
      </w:tr>
      <w:tr w:rsidR="00F24FD8" w:rsidRPr="00F82E7B" w14:paraId="06C4AD70" w14:textId="77777777" w:rsidTr="008162D0">
        <w:trPr>
          <w:trHeight w:val="723"/>
          <w:jc w:val="center"/>
        </w:trPr>
        <w:tc>
          <w:tcPr>
            <w:tcW w:w="280" w:type="pct"/>
          </w:tcPr>
          <w:p w14:paraId="1E881F05" w14:textId="51D1422B" w:rsidR="00F24FD8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4720" w:type="pct"/>
            <w:vAlign w:val="center"/>
          </w:tcPr>
          <w:p w14:paraId="671AB5FE" w14:textId="4BDF3698" w:rsidR="00F24FD8" w:rsidRPr="00F24FD8" w:rsidRDefault="00F24FD8" w:rsidP="004A5BA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Я</w:t>
            </w:r>
            <w:r w:rsidRPr="00F24F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 уникнути потрапл</w:t>
            </w:r>
            <w:bookmarkStart w:id="0" w:name="_GoBack"/>
            <w:bookmarkEnd w:id="0"/>
            <w:r w:rsidRPr="00F24F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яння до ризикових</w:t>
            </w:r>
          </w:p>
        </w:tc>
      </w:tr>
      <w:tr w:rsidR="00F24FD8" w:rsidRPr="00F82E7B" w14:paraId="57305AFD" w14:textId="77777777" w:rsidTr="008162D0">
        <w:trPr>
          <w:trHeight w:val="723"/>
          <w:jc w:val="center"/>
        </w:trPr>
        <w:tc>
          <w:tcPr>
            <w:tcW w:w="280" w:type="pct"/>
          </w:tcPr>
          <w:p w14:paraId="051F9E65" w14:textId="69C0A034" w:rsidR="00F24FD8" w:rsidRPr="00F24FD8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4720" w:type="pct"/>
          </w:tcPr>
          <w:p w14:paraId="290C47EF" w14:textId="30C1DB0F" w:rsidR="00F24FD8" w:rsidRDefault="00F24FD8" w:rsidP="004A5BA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А</w:t>
            </w:r>
            <w:r w:rsidRPr="00F24F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лгоритм дій для платників</w:t>
            </w:r>
          </w:p>
        </w:tc>
      </w:tr>
      <w:tr w:rsidR="00F24FD8" w:rsidRPr="00F82E7B" w14:paraId="3EDCBDF2" w14:textId="77777777" w:rsidTr="008162D0">
        <w:trPr>
          <w:trHeight w:val="330"/>
          <w:jc w:val="center"/>
        </w:trPr>
        <w:tc>
          <w:tcPr>
            <w:tcW w:w="280" w:type="pct"/>
          </w:tcPr>
          <w:p w14:paraId="06702279" w14:textId="34829526" w:rsidR="00F24FD8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4720" w:type="pct"/>
          </w:tcPr>
          <w:p w14:paraId="16E734AE" w14:textId="2B92F0C3" w:rsidR="00F24FD8" w:rsidRDefault="00F24FD8" w:rsidP="004A5BA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Т</w:t>
            </w:r>
            <w:r w:rsidRPr="00F24FD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ипові помилки та практичні поради</w:t>
            </w:r>
          </w:p>
        </w:tc>
      </w:tr>
      <w:tr w:rsidR="00F24FD8" w:rsidRPr="00F82E7B" w14:paraId="725E3D9B" w14:textId="77777777" w:rsidTr="008162D0">
        <w:trPr>
          <w:trHeight w:val="330"/>
          <w:jc w:val="center"/>
        </w:trPr>
        <w:tc>
          <w:tcPr>
            <w:tcW w:w="280" w:type="pct"/>
          </w:tcPr>
          <w:p w14:paraId="62F30CF6" w14:textId="364ED3FB" w:rsidR="00F24FD8" w:rsidRDefault="00F24FD8" w:rsidP="004A5B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720" w:type="pct"/>
          </w:tcPr>
          <w:p w14:paraId="214515B3" w14:textId="539639ED" w:rsidR="00F24FD8" w:rsidRDefault="00F24FD8" w:rsidP="004A5BA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Заключне слово  Віце-президента, Генерального директора ВГО АППУ    </w:t>
            </w:r>
            <w:r w:rsidR="009E0BA0" w:rsidRPr="009E0B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  <w:r w:rsidRPr="00F24F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ГЕРАСИМЕНКО </w:t>
            </w:r>
          </w:p>
        </w:tc>
      </w:tr>
    </w:tbl>
    <w:p w14:paraId="0F45A44C" w14:textId="40DED536" w:rsidR="004F6445" w:rsidRDefault="004F6445" w:rsidP="004A5BA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F6C8D3" w14:textId="203A38B4" w:rsidR="00F24FD8" w:rsidRPr="00F24FD8" w:rsidRDefault="00F24FD8" w:rsidP="004A5BAD">
      <w:pPr>
        <w:pStyle w:val="16358"/>
        <w:spacing w:after="20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Hlk148951722"/>
      <w:bookmarkEnd w:id="1"/>
      <w:r w:rsidRPr="00F24FD8">
        <w:rPr>
          <w:b/>
          <w:bCs/>
          <w:color w:val="002060"/>
          <w:sz w:val="28"/>
          <w:szCs w:val="28"/>
          <w:lang w:val="uk-UA"/>
        </w:rPr>
        <w:t xml:space="preserve">Зареєструватись на онлайн </w:t>
      </w:r>
      <w:r w:rsidR="000E7675">
        <w:rPr>
          <w:b/>
          <w:bCs/>
          <w:color w:val="002060"/>
          <w:sz w:val="28"/>
          <w:szCs w:val="28"/>
          <w:lang w:val="uk-UA"/>
        </w:rPr>
        <w:t>Робочу зустріч</w:t>
      </w:r>
      <w:r w:rsidRPr="00F24FD8">
        <w:rPr>
          <w:b/>
          <w:bCs/>
          <w:color w:val="002060"/>
          <w:sz w:val="28"/>
          <w:szCs w:val="28"/>
          <w:lang w:val="uk-UA"/>
        </w:rPr>
        <w:t xml:space="preserve"> можна за посиланням:</w:t>
      </w:r>
    </w:p>
    <w:p w14:paraId="1FC215EA" w14:textId="235CDD3C" w:rsidR="00F24FD8" w:rsidRDefault="000B038D" w:rsidP="004A5BAD">
      <w:pPr>
        <w:pStyle w:val="16358"/>
        <w:spacing w:after="200"/>
        <w:jc w:val="center"/>
        <w:rPr>
          <w:b/>
          <w:bCs/>
          <w:color w:val="002060"/>
          <w:sz w:val="28"/>
          <w:szCs w:val="28"/>
          <w:lang w:val="uk-UA"/>
        </w:rPr>
      </w:pPr>
      <w:hyperlink r:id="rId9" w:history="1">
        <w:r w:rsidR="000E7675" w:rsidRPr="00311C8A">
          <w:rPr>
            <w:rStyle w:val="ab"/>
            <w:b/>
            <w:bCs/>
            <w:sz w:val="28"/>
            <w:szCs w:val="28"/>
            <w:lang w:val="uk-UA"/>
          </w:rPr>
          <w:t>https://forms.gle/K9EPjcijyZidzeFh7</w:t>
        </w:r>
      </w:hyperlink>
    </w:p>
    <w:p w14:paraId="73CF74D7" w14:textId="77777777" w:rsidR="00F24FD8" w:rsidRPr="00F24FD8" w:rsidRDefault="00F24FD8" w:rsidP="004A5BAD">
      <w:pPr>
        <w:pStyle w:val="16358"/>
        <w:spacing w:after="200"/>
        <w:jc w:val="center"/>
        <w:rPr>
          <w:b/>
          <w:bCs/>
          <w:color w:val="002060"/>
          <w:sz w:val="28"/>
          <w:szCs w:val="28"/>
          <w:lang w:val="uk-UA"/>
        </w:rPr>
      </w:pPr>
      <w:r w:rsidRPr="00F24FD8">
        <w:rPr>
          <w:b/>
          <w:bCs/>
          <w:color w:val="002060"/>
          <w:sz w:val="28"/>
          <w:szCs w:val="28"/>
          <w:lang w:val="uk-UA"/>
        </w:rPr>
        <w:t>або за телефонами: (067)-793-00-15 Вікторія, (067)-266-14-85 Леся.</w:t>
      </w:r>
    </w:p>
    <w:p w14:paraId="78C25D34" w14:textId="77777777" w:rsidR="00F24FD8" w:rsidRPr="00F24FD8" w:rsidRDefault="00F24FD8" w:rsidP="004A5BAD">
      <w:pPr>
        <w:pStyle w:val="16358"/>
        <w:spacing w:after="200"/>
        <w:jc w:val="center"/>
        <w:rPr>
          <w:b/>
          <w:bCs/>
          <w:color w:val="002060"/>
          <w:sz w:val="28"/>
          <w:szCs w:val="28"/>
          <w:lang w:val="uk-UA"/>
        </w:rPr>
      </w:pPr>
    </w:p>
    <w:p w14:paraId="537E92E5" w14:textId="3533D1ED" w:rsidR="00F24FD8" w:rsidRPr="00F24FD8" w:rsidRDefault="00F24FD8" w:rsidP="004A5BAD">
      <w:pPr>
        <w:pStyle w:val="16358"/>
        <w:spacing w:after="200"/>
        <w:jc w:val="center"/>
        <w:rPr>
          <w:b/>
          <w:bCs/>
          <w:color w:val="002060"/>
          <w:sz w:val="28"/>
          <w:szCs w:val="28"/>
          <w:lang w:val="uk-UA"/>
        </w:rPr>
      </w:pPr>
      <w:r w:rsidRPr="00F24FD8">
        <w:rPr>
          <w:b/>
          <w:bCs/>
          <w:color w:val="002060"/>
          <w:sz w:val="28"/>
          <w:szCs w:val="28"/>
          <w:lang w:val="uk-UA"/>
        </w:rPr>
        <w:t xml:space="preserve">У членів ВГО АППУ є можливість отримати відповіді на свої запитання. Для цього необхідно попередньо до проведення заходу направити запитання на нашу електронну адресу:   info-appu@ukr.net у термін    не пізніше </w:t>
      </w:r>
      <w:r w:rsidR="000E7675">
        <w:rPr>
          <w:b/>
          <w:bCs/>
          <w:color w:val="002060"/>
          <w:sz w:val="28"/>
          <w:szCs w:val="28"/>
          <w:lang w:val="uk-UA"/>
        </w:rPr>
        <w:t xml:space="preserve">                      22</w:t>
      </w:r>
      <w:r w:rsidRPr="00F24FD8">
        <w:rPr>
          <w:b/>
          <w:bCs/>
          <w:color w:val="002060"/>
          <w:sz w:val="28"/>
          <w:szCs w:val="28"/>
          <w:lang w:val="uk-UA"/>
        </w:rPr>
        <w:t xml:space="preserve"> квітня цього року.</w:t>
      </w:r>
    </w:p>
    <w:p w14:paraId="39D63089" w14:textId="77777777" w:rsidR="00F24FD8" w:rsidRPr="00F24FD8" w:rsidRDefault="00F24FD8" w:rsidP="004A5BAD">
      <w:pPr>
        <w:pStyle w:val="16358"/>
        <w:spacing w:after="200"/>
        <w:rPr>
          <w:b/>
          <w:bCs/>
          <w:color w:val="002060"/>
          <w:sz w:val="28"/>
          <w:szCs w:val="28"/>
          <w:lang w:val="uk-UA"/>
        </w:rPr>
      </w:pPr>
    </w:p>
    <w:p w14:paraId="6910CD56" w14:textId="77777777" w:rsidR="00F24FD8" w:rsidRPr="00F24FD8" w:rsidRDefault="00F24FD8" w:rsidP="004A5BAD">
      <w:pPr>
        <w:pStyle w:val="16358"/>
        <w:spacing w:after="200"/>
        <w:rPr>
          <w:b/>
          <w:bCs/>
          <w:color w:val="002060"/>
          <w:sz w:val="28"/>
          <w:szCs w:val="28"/>
          <w:lang w:val="uk-UA"/>
        </w:rPr>
      </w:pPr>
      <w:r w:rsidRPr="00F24FD8">
        <w:rPr>
          <w:b/>
          <w:bCs/>
          <w:color w:val="002060"/>
          <w:sz w:val="28"/>
          <w:szCs w:val="28"/>
          <w:lang w:val="uk-UA"/>
        </w:rPr>
        <w:t>Ви завжди можете розраховувати на підтримку Генеральної дирекції Асоціації та мою особисто.</w:t>
      </w:r>
    </w:p>
    <w:p w14:paraId="44A246B7" w14:textId="77777777" w:rsidR="00F24FD8" w:rsidRPr="00F24FD8" w:rsidRDefault="00F24FD8" w:rsidP="004A5BAD">
      <w:pPr>
        <w:pStyle w:val="16358"/>
        <w:spacing w:after="200"/>
        <w:rPr>
          <w:b/>
          <w:bCs/>
          <w:color w:val="002060"/>
          <w:sz w:val="28"/>
          <w:szCs w:val="28"/>
          <w:lang w:val="uk-UA"/>
        </w:rPr>
      </w:pPr>
    </w:p>
    <w:p w14:paraId="207FB898" w14:textId="77777777" w:rsidR="00F24FD8" w:rsidRPr="00F24FD8" w:rsidRDefault="00F24FD8" w:rsidP="004A5BAD">
      <w:pPr>
        <w:pStyle w:val="16358"/>
        <w:spacing w:after="200"/>
        <w:rPr>
          <w:b/>
          <w:bCs/>
          <w:color w:val="002060"/>
          <w:sz w:val="28"/>
          <w:szCs w:val="28"/>
          <w:lang w:val="uk-UA"/>
        </w:rPr>
      </w:pPr>
      <w:r w:rsidRPr="00F24FD8">
        <w:rPr>
          <w:b/>
          <w:bCs/>
          <w:color w:val="002060"/>
          <w:sz w:val="28"/>
          <w:szCs w:val="28"/>
          <w:lang w:val="uk-UA"/>
        </w:rPr>
        <w:t>З повагою</w:t>
      </w:r>
    </w:p>
    <w:p w14:paraId="5ED95816" w14:textId="77777777" w:rsidR="00F24FD8" w:rsidRPr="00F24FD8" w:rsidRDefault="00F24FD8" w:rsidP="004A5BAD">
      <w:pPr>
        <w:pStyle w:val="16358"/>
        <w:spacing w:after="200"/>
        <w:rPr>
          <w:b/>
          <w:bCs/>
          <w:color w:val="002060"/>
          <w:sz w:val="28"/>
          <w:szCs w:val="28"/>
          <w:lang w:val="uk-UA"/>
        </w:rPr>
      </w:pPr>
    </w:p>
    <w:p w14:paraId="53153F06" w14:textId="77777777" w:rsidR="00F24FD8" w:rsidRPr="00F24FD8" w:rsidRDefault="00F24FD8" w:rsidP="004A5BAD">
      <w:pPr>
        <w:pStyle w:val="16358"/>
        <w:spacing w:after="200"/>
        <w:rPr>
          <w:b/>
          <w:bCs/>
          <w:color w:val="002060"/>
          <w:sz w:val="28"/>
          <w:szCs w:val="28"/>
          <w:lang w:val="uk-UA"/>
        </w:rPr>
      </w:pPr>
      <w:r w:rsidRPr="00F24FD8">
        <w:rPr>
          <w:b/>
          <w:bCs/>
          <w:color w:val="002060"/>
          <w:sz w:val="28"/>
          <w:szCs w:val="28"/>
          <w:lang w:val="uk-UA"/>
        </w:rPr>
        <w:t>Віце-президент</w:t>
      </w:r>
    </w:p>
    <w:p w14:paraId="54FC56BD" w14:textId="711FACC2" w:rsidR="00B579EC" w:rsidRDefault="00F24FD8" w:rsidP="004A5BAD">
      <w:pPr>
        <w:pStyle w:val="16358"/>
        <w:spacing w:before="0" w:beforeAutospacing="0" w:after="200" w:afterAutospacing="0"/>
        <w:rPr>
          <w:b/>
          <w:bCs/>
          <w:color w:val="002060"/>
          <w:sz w:val="28"/>
          <w:szCs w:val="28"/>
          <w:lang w:val="uk-UA"/>
        </w:rPr>
      </w:pPr>
      <w:r w:rsidRPr="00F24FD8">
        <w:rPr>
          <w:b/>
          <w:bCs/>
          <w:color w:val="002060"/>
          <w:sz w:val="28"/>
          <w:szCs w:val="28"/>
          <w:lang w:val="uk-UA"/>
        </w:rPr>
        <w:t>Генеральний директор ВГО АППУ Людмила Герасименко</w:t>
      </w:r>
    </w:p>
    <w:sectPr w:rsidR="00B579EC" w:rsidSect="00AD502B">
      <w:headerReference w:type="defaul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05F70" w14:textId="77777777" w:rsidR="000B038D" w:rsidRDefault="000B038D" w:rsidP="008222D1">
      <w:pPr>
        <w:spacing w:after="0" w:line="240" w:lineRule="auto"/>
      </w:pPr>
      <w:r>
        <w:separator/>
      </w:r>
    </w:p>
  </w:endnote>
  <w:endnote w:type="continuationSeparator" w:id="0">
    <w:p w14:paraId="1B7FB0B7" w14:textId="77777777" w:rsidR="000B038D" w:rsidRDefault="000B038D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D9085" w14:textId="77777777" w:rsidR="000B038D" w:rsidRDefault="000B038D" w:rsidP="008222D1">
      <w:pPr>
        <w:spacing w:after="0" w:line="240" w:lineRule="auto"/>
      </w:pPr>
      <w:r>
        <w:separator/>
      </w:r>
    </w:p>
  </w:footnote>
  <w:footnote w:type="continuationSeparator" w:id="0">
    <w:p w14:paraId="2AEF43EC" w14:textId="77777777" w:rsidR="000B038D" w:rsidRDefault="000B038D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2D0" w:rsidRPr="008162D0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96000"/>
    <w:multiLevelType w:val="hybridMultilevel"/>
    <w:tmpl w:val="C30AD05C"/>
    <w:lvl w:ilvl="0" w:tplc="2A509A2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4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8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A2419A"/>
    <w:multiLevelType w:val="hybridMultilevel"/>
    <w:tmpl w:val="B770CB0E"/>
    <w:lvl w:ilvl="0" w:tplc="031ED5A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6"/>
  </w:num>
  <w:num w:numId="5">
    <w:abstractNumId w:val="13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22"/>
  </w:num>
  <w:num w:numId="12">
    <w:abstractNumId w:val="7"/>
  </w:num>
  <w:num w:numId="13">
    <w:abstractNumId w:val="18"/>
  </w:num>
  <w:num w:numId="14">
    <w:abstractNumId w:val="23"/>
  </w:num>
  <w:num w:numId="15">
    <w:abstractNumId w:val="5"/>
  </w:num>
  <w:num w:numId="16">
    <w:abstractNumId w:val="26"/>
  </w:num>
  <w:num w:numId="17">
    <w:abstractNumId w:val="20"/>
  </w:num>
  <w:num w:numId="18">
    <w:abstractNumId w:val="6"/>
  </w:num>
  <w:num w:numId="19">
    <w:abstractNumId w:val="24"/>
  </w:num>
  <w:num w:numId="20">
    <w:abstractNumId w:val="11"/>
  </w:num>
  <w:num w:numId="21">
    <w:abstractNumId w:val="2"/>
  </w:num>
  <w:num w:numId="22">
    <w:abstractNumId w:val="14"/>
  </w:num>
  <w:num w:numId="23">
    <w:abstractNumId w:val="21"/>
  </w:num>
  <w:num w:numId="24">
    <w:abstractNumId w:val="12"/>
  </w:num>
  <w:num w:numId="25">
    <w:abstractNumId w:val="1"/>
  </w:num>
  <w:num w:numId="26">
    <w:abstractNumId w:val="25"/>
  </w:num>
  <w:num w:numId="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53E71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038D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0E7675"/>
    <w:rsid w:val="00103383"/>
    <w:rsid w:val="001057FD"/>
    <w:rsid w:val="00107D62"/>
    <w:rsid w:val="00113156"/>
    <w:rsid w:val="0011393F"/>
    <w:rsid w:val="00113B0B"/>
    <w:rsid w:val="00114242"/>
    <w:rsid w:val="00117ED4"/>
    <w:rsid w:val="001223EE"/>
    <w:rsid w:val="00124A99"/>
    <w:rsid w:val="00135043"/>
    <w:rsid w:val="00144241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EAC"/>
    <w:rsid w:val="001A12D4"/>
    <w:rsid w:val="001A7D50"/>
    <w:rsid w:val="001B12CF"/>
    <w:rsid w:val="001B240E"/>
    <w:rsid w:val="001B5FFC"/>
    <w:rsid w:val="001C02F9"/>
    <w:rsid w:val="001C4BB4"/>
    <w:rsid w:val="001C75FE"/>
    <w:rsid w:val="001E0198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5567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25F3"/>
    <w:rsid w:val="0027575F"/>
    <w:rsid w:val="00284272"/>
    <w:rsid w:val="00294705"/>
    <w:rsid w:val="002962C4"/>
    <w:rsid w:val="00296B74"/>
    <w:rsid w:val="002977F9"/>
    <w:rsid w:val="002A05DD"/>
    <w:rsid w:val="002A4088"/>
    <w:rsid w:val="002B17AA"/>
    <w:rsid w:val="002C3F95"/>
    <w:rsid w:val="002C678A"/>
    <w:rsid w:val="002D293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68D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2DB9"/>
    <w:rsid w:val="003C449A"/>
    <w:rsid w:val="003C4D94"/>
    <w:rsid w:val="003D57CB"/>
    <w:rsid w:val="003D77A9"/>
    <w:rsid w:val="003E0405"/>
    <w:rsid w:val="003E17A6"/>
    <w:rsid w:val="003E2B42"/>
    <w:rsid w:val="003E6EB0"/>
    <w:rsid w:val="003E702E"/>
    <w:rsid w:val="003E704B"/>
    <w:rsid w:val="003F054D"/>
    <w:rsid w:val="003F602C"/>
    <w:rsid w:val="0040177A"/>
    <w:rsid w:val="004035AF"/>
    <w:rsid w:val="004045D4"/>
    <w:rsid w:val="00407E2C"/>
    <w:rsid w:val="00407F12"/>
    <w:rsid w:val="00410D4A"/>
    <w:rsid w:val="00416F5C"/>
    <w:rsid w:val="00420750"/>
    <w:rsid w:val="0042201A"/>
    <w:rsid w:val="00427F39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85517"/>
    <w:rsid w:val="00490763"/>
    <w:rsid w:val="00491DCB"/>
    <w:rsid w:val="004949C2"/>
    <w:rsid w:val="004A0C20"/>
    <w:rsid w:val="004A4D26"/>
    <w:rsid w:val="004A4DC4"/>
    <w:rsid w:val="004A5BAD"/>
    <w:rsid w:val="004A6199"/>
    <w:rsid w:val="004A7F2F"/>
    <w:rsid w:val="004B02F4"/>
    <w:rsid w:val="004B3167"/>
    <w:rsid w:val="004B45C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1080D"/>
    <w:rsid w:val="005224B5"/>
    <w:rsid w:val="0053478E"/>
    <w:rsid w:val="00535024"/>
    <w:rsid w:val="00541075"/>
    <w:rsid w:val="00545437"/>
    <w:rsid w:val="00547404"/>
    <w:rsid w:val="00547894"/>
    <w:rsid w:val="00554B4A"/>
    <w:rsid w:val="0055713D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953F1"/>
    <w:rsid w:val="005A03F1"/>
    <w:rsid w:val="005A2587"/>
    <w:rsid w:val="005A3E1D"/>
    <w:rsid w:val="005A6CEC"/>
    <w:rsid w:val="005B42F6"/>
    <w:rsid w:val="005B4AF9"/>
    <w:rsid w:val="005B5D92"/>
    <w:rsid w:val="005B7B34"/>
    <w:rsid w:val="005C0C81"/>
    <w:rsid w:val="005C1830"/>
    <w:rsid w:val="005C3120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5439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42D6"/>
    <w:rsid w:val="006B78E0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497E"/>
    <w:rsid w:val="00716C04"/>
    <w:rsid w:val="00717D1F"/>
    <w:rsid w:val="0072012F"/>
    <w:rsid w:val="00721F3E"/>
    <w:rsid w:val="00722886"/>
    <w:rsid w:val="00723D4C"/>
    <w:rsid w:val="00730F3A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05FB3"/>
    <w:rsid w:val="00815E88"/>
    <w:rsid w:val="008162D0"/>
    <w:rsid w:val="00820752"/>
    <w:rsid w:val="00820A92"/>
    <w:rsid w:val="008222D1"/>
    <w:rsid w:val="00824197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09C5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9742E"/>
    <w:rsid w:val="008A4BE9"/>
    <w:rsid w:val="008B11FD"/>
    <w:rsid w:val="008B1415"/>
    <w:rsid w:val="008B1CA5"/>
    <w:rsid w:val="008C1741"/>
    <w:rsid w:val="008C3CBA"/>
    <w:rsid w:val="008D0993"/>
    <w:rsid w:val="008D6DBD"/>
    <w:rsid w:val="008D77E9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8429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BA0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1D8C"/>
    <w:rsid w:val="00A23085"/>
    <w:rsid w:val="00A308F2"/>
    <w:rsid w:val="00A3176F"/>
    <w:rsid w:val="00A42763"/>
    <w:rsid w:val="00A47E8B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D159B"/>
    <w:rsid w:val="00AD1720"/>
    <w:rsid w:val="00AD2A3A"/>
    <w:rsid w:val="00AD4113"/>
    <w:rsid w:val="00AD4288"/>
    <w:rsid w:val="00AD502B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52E71"/>
    <w:rsid w:val="00B55951"/>
    <w:rsid w:val="00B56452"/>
    <w:rsid w:val="00B579EC"/>
    <w:rsid w:val="00B63ED7"/>
    <w:rsid w:val="00B6535B"/>
    <w:rsid w:val="00B65527"/>
    <w:rsid w:val="00B678F5"/>
    <w:rsid w:val="00B7012D"/>
    <w:rsid w:val="00B71DBB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54B2"/>
    <w:rsid w:val="00BE172B"/>
    <w:rsid w:val="00BE397E"/>
    <w:rsid w:val="00BE4049"/>
    <w:rsid w:val="00BE49D8"/>
    <w:rsid w:val="00BF0F61"/>
    <w:rsid w:val="00BF2236"/>
    <w:rsid w:val="00BF480F"/>
    <w:rsid w:val="00BF5E25"/>
    <w:rsid w:val="00C002E2"/>
    <w:rsid w:val="00C02096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2BFB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024B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089D"/>
    <w:rsid w:val="00D43382"/>
    <w:rsid w:val="00D44F10"/>
    <w:rsid w:val="00D50F16"/>
    <w:rsid w:val="00D52B38"/>
    <w:rsid w:val="00D609AF"/>
    <w:rsid w:val="00D61410"/>
    <w:rsid w:val="00D62689"/>
    <w:rsid w:val="00D62AFC"/>
    <w:rsid w:val="00D71AC4"/>
    <w:rsid w:val="00D74DA0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30A"/>
    <w:rsid w:val="00DE25DF"/>
    <w:rsid w:val="00DE2830"/>
    <w:rsid w:val="00DE66BD"/>
    <w:rsid w:val="00DF5813"/>
    <w:rsid w:val="00E14A8F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1BED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F6F"/>
    <w:rsid w:val="00EF5BEB"/>
    <w:rsid w:val="00EF642F"/>
    <w:rsid w:val="00F02047"/>
    <w:rsid w:val="00F02C62"/>
    <w:rsid w:val="00F06291"/>
    <w:rsid w:val="00F0770A"/>
    <w:rsid w:val="00F108F4"/>
    <w:rsid w:val="00F113F1"/>
    <w:rsid w:val="00F12B2A"/>
    <w:rsid w:val="00F143B4"/>
    <w:rsid w:val="00F17629"/>
    <w:rsid w:val="00F24FD8"/>
    <w:rsid w:val="00F257AB"/>
    <w:rsid w:val="00F327C1"/>
    <w:rsid w:val="00F34FA2"/>
    <w:rsid w:val="00F37F11"/>
    <w:rsid w:val="00F469D4"/>
    <w:rsid w:val="00F51AA9"/>
    <w:rsid w:val="00F52B7A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6EB9"/>
    <w:rsid w:val="00FD77F0"/>
    <w:rsid w:val="00FE5E45"/>
    <w:rsid w:val="00FE68DB"/>
    <w:rsid w:val="00FE73E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1">
    <w:name w:val="FollowedHyperlink"/>
    <w:basedOn w:val="a0"/>
    <w:uiPriority w:val="99"/>
    <w:semiHidden/>
    <w:unhideWhenUsed/>
    <w:rsid w:val="00D102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K9EPjcijyZidzeFh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94F4-9D32-49EB-998F-B41510C3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2</cp:revision>
  <cp:lastPrinted>2024-11-19T07:47:00Z</cp:lastPrinted>
  <dcterms:created xsi:type="dcterms:W3CDTF">2026-04-17T13:20:00Z</dcterms:created>
  <dcterms:modified xsi:type="dcterms:W3CDTF">2026-04-17T13:20:00Z</dcterms:modified>
</cp:coreProperties>
</file>