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B7048A9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Pr="00033280" w:rsidRDefault="00B228B6" w:rsidP="00F61869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ПРОГРАМА</w:t>
      </w:r>
    </w:p>
    <w:p w14:paraId="7B6F3BCD" w14:textId="77777777" w:rsidR="00B228B6" w:rsidRPr="00033280" w:rsidRDefault="00B228B6" w:rsidP="00F61869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20E3044F" w14:textId="77CE9E08" w:rsidR="00A002F5" w:rsidRPr="00033280" w:rsidRDefault="00F61869" w:rsidP="00F61869">
      <w:pPr>
        <w:pStyle w:val="a3"/>
        <w:ind w:left="735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                                                       </w:t>
      </w:r>
      <w:r w:rsidR="001348E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09 червня</w:t>
      </w:r>
      <w:r w:rsidR="00FE2F3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9D26C4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A8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202</w:t>
      </w:r>
      <w:r w:rsidR="00F6637B" w:rsidRPr="00104DBE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F82A8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E7B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року</w:t>
      </w:r>
    </w:p>
    <w:p w14:paraId="40291A80" w14:textId="22D5FC45" w:rsidR="00F17629" w:rsidRPr="00033280" w:rsidRDefault="00061BA9" w:rsidP="00F6186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0C2D6D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A002F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:00 </w:t>
      </w:r>
      <w:r w:rsidR="00F4555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– 12:</w:t>
      </w:r>
      <w:r w:rsidR="0008140F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30</w:t>
      </w:r>
      <w:r w:rsidR="00F45559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EE738D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год</w:t>
      </w:r>
      <w:r w:rsidR="00A002F5" w:rsidRPr="0003328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14:paraId="293C25D0" w14:textId="77777777" w:rsidR="000C1B68" w:rsidRPr="000C1B68" w:rsidRDefault="000C1B68" w:rsidP="00F618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089A11" w14:textId="6860944F" w:rsidR="00F45559" w:rsidRPr="00033280" w:rsidRDefault="00F4555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033280">
        <w:rPr>
          <w:b/>
          <w:bCs/>
          <w:color w:val="0070C0"/>
          <w:sz w:val="28"/>
          <w:szCs w:val="28"/>
          <w:lang w:val="uk-UA"/>
        </w:rPr>
        <w:t>С</w:t>
      </w:r>
      <w:r w:rsidR="00B228B6" w:rsidRPr="00033280">
        <w:rPr>
          <w:b/>
          <w:bCs/>
          <w:color w:val="0070C0"/>
          <w:sz w:val="28"/>
          <w:szCs w:val="28"/>
          <w:lang w:val="uk-UA"/>
        </w:rPr>
        <w:t>пільн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ий</w:t>
      </w:r>
      <w:r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  <w:r w:rsidR="00F82E7B"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  <w:r w:rsidR="000B29CF" w:rsidRPr="00033280">
        <w:rPr>
          <w:b/>
          <w:bCs/>
          <w:color w:val="0070C0"/>
          <w:sz w:val="28"/>
          <w:szCs w:val="28"/>
          <w:lang w:val="uk-UA"/>
        </w:rPr>
        <w:t xml:space="preserve">онлайн </w:t>
      </w:r>
      <w:proofErr w:type="spellStart"/>
      <w:r w:rsidR="0008140F" w:rsidRPr="00033280">
        <w:rPr>
          <w:b/>
          <w:bCs/>
          <w:color w:val="0070C0"/>
          <w:sz w:val="28"/>
          <w:szCs w:val="28"/>
          <w:lang w:val="uk-UA"/>
        </w:rPr>
        <w:t>Вебінар</w:t>
      </w:r>
      <w:proofErr w:type="spellEnd"/>
      <w:r w:rsidRPr="00033280">
        <w:rPr>
          <w:b/>
          <w:bCs/>
          <w:color w:val="0070C0"/>
          <w:sz w:val="28"/>
          <w:szCs w:val="28"/>
          <w:lang w:val="uk-UA"/>
        </w:rPr>
        <w:t xml:space="preserve"> </w:t>
      </w:r>
    </w:p>
    <w:p w14:paraId="5E4ECA19" w14:textId="4AA0E925" w:rsidR="006863D1" w:rsidRPr="00033280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033280">
        <w:rPr>
          <w:b/>
          <w:bCs/>
          <w:color w:val="0070C0"/>
          <w:sz w:val="28"/>
          <w:szCs w:val="28"/>
          <w:lang w:val="uk-UA"/>
        </w:rPr>
        <w:t xml:space="preserve"> за участю </w:t>
      </w:r>
      <w:r w:rsidR="0008140F" w:rsidRPr="00033280">
        <w:rPr>
          <w:b/>
          <w:bCs/>
          <w:color w:val="0070C0"/>
          <w:sz w:val="28"/>
          <w:szCs w:val="28"/>
          <w:lang w:val="uk-UA"/>
        </w:rPr>
        <w:t>лекторів</w:t>
      </w:r>
      <w:r w:rsidR="00F45559" w:rsidRPr="00033280">
        <w:rPr>
          <w:b/>
          <w:bCs/>
          <w:color w:val="0070C0"/>
          <w:sz w:val="28"/>
          <w:szCs w:val="28"/>
          <w:lang w:val="uk-UA"/>
        </w:rPr>
        <w:t xml:space="preserve"> – представників ДПС України</w:t>
      </w:r>
      <w:r w:rsidR="00670205" w:rsidRPr="00033280">
        <w:rPr>
          <w:b/>
          <w:bCs/>
          <w:color w:val="0070C0"/>
          <w:sz w:val="28"/>
          <w:szCs w:val="28"/>
          <w:lang w:val="uk-UA"/>
        </w:rPr>
        <w:t xml:space="preserve"> за темами</w:t>
      </w:r>
      <w:r w:rsidR="009D26C4">
        <w:rPr>
          <w:b/>
          <w:bCs/>
          <w:color w:val="0070C0"/>
          <w:sz w:val="28"/>
          <w:szCs w:val="28"/>
          <w:lang w:val="uk-UA"/>
        </w:rPr>
        <w:t xml:space="preserve">, які є актуальними </w:t>
      </w:r>
      <w:r w:rsidR="00FE2F3E">
        <w:rPr>
          <w:b/>
          <w:bCs/>
          <w:color w:val="0070C0"/>
          <w:sz w:val="28"/>
          <w:szCs w:val="28"/>
          <w:lang w:val="uk-UA"/>
        </w:rPr>
        <w:t>серед платників податків</w:t>
      </w:r>
      <w:r w:rsidR="00670205" w:rsidRPr="00033280">
        <w:rPr>
          <w:b/>
          <w:bCs/>
          <w:color w:val="0070C0"/>
          <w:sz w:val="28"/>
          <w:szCs w:val="28"/>
          <w:lang w:val="uk-UA"/>
        </w:rPr>
        <w:t xml:space="preserve">: </w:t>
      </w:r>
    </w:p>
    <w:p w14:paraId="1CF32C94" w14:textId="77777777" w:rsidR="005E48BE" w:rsidRPr="00033280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</w:p>
    <w:p w14:paraId="7215FE3C" w14:textId="77777777" w:rsidR="005E48BE" w:rsidRPr="00B459AD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1937"/>
        <w:gridCol w:w="2352"/>
      </w:tblGrid>
      <w:tr w:rsidR="00A76B7C" w:rsidRPr="001878F8" w14:paraId="4C8E7E3E" w14:textId="514402BA" w:rsidTr="00CE3DA2">
        <w:trPr>
          <w:trHeight w:val="330"/>
        </w:trPr>
        <w:tc>
          <w:tcPr>
            <w:tcW w:w="280" w:type="pct"/>
          </w:tcPr>
          <w:p w14:paraId="0B1911E7" w14:textId="77777777" w:rsidR="00046402" w:rsidRPr="001878F8" w:rsidRDefault="0004640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D502B" w:rsidRPr="001878F8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6644F1C7" w14:textId="0A1867F8" w:rsidR="00AD502B" w:rsidRPr="001878F8" w:rsidRDefault="00AD502B" w:rsidP="00F66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177274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177274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F6637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342E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08140F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388A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6637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637B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777" w:type="pct"/>
          </w:tcPr>
          <w:p w14:paraId="39297B5A" w14:textId="04EF102D" w:rsidR="00AD502B" w:rsidRPr="001878F8" w:rsidRDefault="00BD30B1" w:rsidP="00BD3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11:00-11:10</w:t>
            </w:r>
          </w:p>
        </w:tc>
      </w:tr>
      <w:tr w:rsidR="005525F6" w:rsidRPr="001878F8" w14:paraId="5CAB6ECC" w14:textId="13E79B67" w:rsidTr="00CE3DA2">
        <w:trPr>
          <w:trHeight w:val="330"/>
        </w:trPr>
        <w:tc>
          <w:tcPr>
            <w:tcW w:w="4223" w:type="pct"/>
            <w:gridSpan w:val="2"/>
          </w:tcPr>
          <w:p w14:paraId="231387BA" w14:textId="5159AE80" w:rsidR="005525F6" w:rsidRPr="001878F8" w:rsidRDefault="005525F6" w:rsidP="00B760E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  <w:tc>
          <w:tcPr>
            <w:tcW w:w="777" w:type="pct"/>
          </w:tcPr>
          <w:p w14:paraId="37416D79" w14:textId="1C86671E" w:rsidR="005525F6" w:rsidRPr="001878F8" w:rsidRDefault="005525F6" w:rsidP="005525F6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11:10-12:20</w:t>
            </w:r>
          </w:p>
        </w:tc>
      </w:tr>
      <w:tr w:rsidR="00A76B7C" w:rsidRPr="001878F8" w14:paraId="07DDFE46" w14:textId="4E329D4B" w:rsidTr="00CE3DA2">
        <w:trPr>
          <w:trHeight w:val="330"/>
        </w:trPr>
        <w:tc>
          <w:tcPr>
            <w:tcW w:w="280" w:type="pct"/>
          </w:tcPr>
          <w:p w14:paraId="000B0A1B" w14:textId="77777777" w:rsidR="00A01F81" w:rsidRPr="001878F8" w:rsidRDefault="00A01F8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8A3873" w14:textId="7463B73E" w:rsidR="00113B0B" w:rsidRPr="001878F8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923A3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1A371459" w14:textId="2652F436" w:rsidR="005525F6" w:rsidRPr="001878F8" w:rsidRDefault="0008140F" w:rsidP="001348EA">
            <w:pPr>
              <w:pStyle w:val="20"/>
              <w:shd w:val="clear" w:color="auto" w:fill="auto"/>
              <w:tabs>
                <w:tab w:val="right" w:pos="4109"/>
              </w:tabs>
              <w:spacing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>ЛЕКТОР:</w:t>
            </w:r>
            <w:r w:rsidR="005525F6" w:rsidRPr="001878F8">
              <w:rPr>
                <w:color w:val="000000"/>
                <w:lang w:val="uk-UA" w:eastAsia="uk-UA" w:bidi="uk-UA"/>
              </w:rPr>
              <w:t xml:space="preserve"> </w:t>
            </w:r>
            <w:r w:rsidR="001348EA" w:rsidRPr="001878F8">
              <w:rPr>
                <w:b/>
                <w:lang w:val="uk-UA"/>
              </w:rPr>
              <w:t>ЧУБЕНКО ВІКТОР</w:t>
            </w:r>
            <w:r w:rsidR="001348EA" w:rsidRPr="001878F8">
              <w:rPr>
                <w:lang w:val="uk-UA"/>
              </w:rPr>
              <w:t xml:space="preserve"> - начальник</w:t>
            </w:r>
            <w:r w:rsidR="001348EA" w:rsidRPr="001878F8">
              <w:rPr>
                <w:lang w:val="uk-UA"/>
              </w:rPr>
              <w:tab/>
              <w:t>відділу адміністрування</w:t>
            </w:r>
            <w:r w:rsidR="001348EA" w:rsidRPr="001878F8">
              <w:rPr>
                <w:lang w:val="uk-UA"/>
              </w:rPr>
              <w:tab/>
              <w:t>акцизного податку з юридичних та фізичних осіб управління адміністрування акцизного податку та методології Департаменту контролю</w:t>
            </w:r>
            <w:r w:rsidR="001348EA" w:rsidRPr="001878F8">
              <w:rPr>
                <w:lang w:val="uk-UA"/>
              </w:rPr>
              <w:tab/>
              <w:t>за підакцизними товарами</w:t>
            </w:r>
          </w:p>
          <w:p w14:paraId="213303D6" w14:textId="77777777" w:rsidR="001348EA" w:rsidRPr="001878F8" w:rsidRDefault="001348EA" w:rsidP="00F6637B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429E79D" w14:textId="282968E6" w:rsidR="00F6637B" w:rsidRPr="001878F8" w:rsidRDefault="00F6637B" w:rsidP="00F6637B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sz w:val="28"/>
                <w:szCs w:val="28"/>
                <w:lang w:val="uk-UA"/>
              </w:rPr>
              <w:t>е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 висвітл</w:t>
            </w:r>
            <w:r w:rsidR="00561D9C" w:rsidRPr="001878F8">
              <w:rPr>
                <w:b/>
                <w:color w:val="000000"/>
                <w:sz w:val="28"/>
                <w:szCs w:val="28"/>
                <w:lang w:val="uk-UA"/>
              </w:rPr>
              <w:t>ить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 лектор:  </w:t>
            </w:r>
          </w:p>
          <w:p w14:paraId="6BAA85DA" w14:textId="1C16A5C1" w:rsidR="00F61869" w:rsidRPr="001878F8" w:rsidRDefault="001348EA" w:rsidP="001348EA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992"/>
                <w:tab w:val="left" w:pos="2635"/>
                <w:tab w:val="right" w:pos="5030"/>
              </w:tabs>
              <w:spacing w:line="276" w:lineRule="auto"/>
              <w:rPr>
                <w:lang w:val="uk-UA"/>
              </w:rPr>
            </w:pPr>
            <w:r w:rsidRPr="001878F8">
              <w:rPr>
                <w:lang w:val="uk-UA"/>
              </w:rPr>
              <w:t>Зміни у порядку сплати акцизного податку у зв’язку із запровадженням з 01 листопада 2026 року електронної марки акцизного податку</w:t>
            </w:r>
          </w:p>
        </w:tc>
        <w:tc>
          <w:tcPr>
            <w:tcW w:w="777" w:type="pct"/>
          </w:tcPr>
          <w:p w14:paraId="788FCC3F" w14:textId="77777777" w:rsidR="005525F6" w:rsidRPr="001878F8" w:rsidRDefault="005525F6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6C92DE0" w14:textId="675755E0" w:rsidR="00113B0B" w:rsidRPr="001878F8" w:rsidRDefault="00113B0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76B7C" w:rsidRPr="001878F8" w14:paraId="385D5A41" w14:textId="77777777" w:rsidTr="00CE3DA2">
        <w:trPr>
          <w:trHeight w:val="330"/>
        </w:trPr>
        <w:tc>
          <w:tcPr>
            <w:tcW w:w="280" w:type="pct"/>
          </w:tcPr>
          <w:p w14:paraId="5A83EBAA" w14:textId="2858DD53" w:rsidR="00F6637B" w:rsidRPr="001878F8" w:rsidRDefault="00561D9C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943" w:type="pct"/>
          </w:tcPr>
          <w:p w14:paraId="34C263B6" w14:textId="417D35C8" w:rsidR="009454C7" w:rsidRPr="001878F8" w:rsidRDefault="00561D9C" w:rsidP="00461891">
            <w:pPr>
              <w:pStyle w:val="20"/>
              <w:shd w:val="clear" w:color="auto" w:fill="auto"/>
              <w:tabs>
                <w:tab w:val="left" w:pos="2851"/>
              </w:tabs>
              <w:spacing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>ЛЕКТОР:</w:t>
            </w:r>
            <w:r w:rsidRPr="001878F8">
              <w:rPr>
                <w:color w:val="000000"/>
                <w:lang w:val="uk-UA" w:eastAsia="uk-UA" w:bidi="uk-UA"/>
              </w:rPr>
              <w:t xml:space="preserve"> </w:t>
            </w:r>
            <w:r w:rsidR="001348EA" w:rsidRPr="001878F8">
              <w:rPr>
                <w:b/>
                <w:lang w:val="uk-UA"/>
              </w:rPr>
              <w:t>МЕЛЬНИК ІРИНА</w:t>
            </w:r>
            <w:r w:rsidR="001348EA" w:rsidRPr="001878F8">
              <w:rPr>
                <w:lang w:val="uk-UA"/>
              </w:rPr>
              <w:t xml:space="preserve"> - начальник відділу методології акцизного податку управління вдосконалення</w:t>
            </w:r>
            <w:r w:rsidR="001348EA" w:rsidRPr="001878F8">
              <w:rPr>
                <w:lang w:val="uk-UA"/>
              </w:rPr>
              <w:tab/>
              <w:t>непрямого оподаткування</w:t>
            </w:r>
            <w:r w:rsidR="001348EA" w:rsidRPr="001878F8">
              <w:rPr>
                <w:lang w:val="uk-UA"/>
              </w:rPr>
              <w:tab/>
              <w:t>Департаменту методології</w:t>
            </w:r>
          </w:p>
          <w:p w14:paraId="14AEFA97" w14:textId="77777777" w:rsidR="00461891" w:rsidRPr="001878F8" w:rsidRDefault="00461891" w:rsidP="0046189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420C035" w14:textId="3CF152ED" w:rsidR="009454C7" w:rsidRPr="001878F8" w:rsidRDefault="00561D9C" w:rsidP="0046189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висвітлить лектор: </w:t>
            </w:r>
          </w:p>
          <w:p w14:paraId="11F4B3CC" w14:textId="6BC22081" w:rsidR="00F6637B" w:rsidRPr="001878F8" w:rsidRDefault="001348EA" w:rsidP="00461891">
            <w:pPr>
              <w:pStyle w:val="20"/>
              <w:numPr>
                <w:ilvl w:val="0"/>
                <w:numId w:val="31"/>
              </w:numPr>
              <w:shd w:val="clear" w:color="auto" w:fill="auto"/>
              <w:spacing w:line="276" w:lineRule="auto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Новації з акцизного оподаткування, які відбулися у 2026 році при внесенні змін до Декларації з акцизного податку та відповідних</w:t>
            </w:r>
            <w:r w:rsidRPr="001878F8">
              <w:rPr>
                <w:lang w:val="uk-UA"/>
              </w:rPr>
              <w:tab/>
              <w:t>положень</w:t>
            </w:r>
            <w:r w:rsidRPr="001878F8">
              <w:rPr>
                <w:lang w:val="uk-UA"/>
              </w:rPr>
              <w:tab/>
              <w:t>Податкового кодексу України</w:t>
            </w:r>
          </w:p>
        </w:tc>
        <w:tc>
          <w:tcPr>
            <w:tcW w:w="777" w:type="pct"/>
          </w:tcPr>
          <w:p w14:paraId="73A2672F" w14:textId="77777777" w:rsidR="00F6637B" w:rsidRPr="001878F8" w:rsidRDefault="00F6637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5DDCD16E" w14:textId="77777777" w:rsidTr="00CE3DA2">
        <w:trPr>
          <w:trHeight w:val="330"/>
        </w:trPr>
        <w:tc>
          <w:tcPr>
            <w:tcW w:w="280" w:type="pct"/>
          </w:tcPr>
          <w:p w14:paraId="3444BF40" w14:textId="323CC50E" w:rsidR="001348EA" w:rsidRPr="001878F8" w:rsidRDefault="0046189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943" w:type="pct"/>
          </w:tcPr>
          <w:p w14:paraId="7B8B14FE" w14:textId="77E40561" w:rsidR="001348EA" w:rsidRPr="001878F8" w:rsidRDefault="00461891" w:rsidP="00461891">
            <w:pPr>
              <w:pStyle w:val="20"/>
              <w:shd w:val="clear" w:color="auto" w:fill="auto"/>
              <w:tabs>
                <w:tab w:val="left" w:pos="2194"/>
                <w:tab w:val="left" w:pos="3878"/>
              </w:tabs>
              <w:spacing w:before="0" w:line="276" w:lineRule="auto"/>
              <w:ind w:firstLine="280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/>
              </w:rPr>
              <w:t>ГУБА ОЛЕКСАНДР</w:t>
            </w:r>
            <w:r w:rsidRPr="001878F8">
              <w:rPr>
                <w:lang w:val="uk-UA"/>
              </w:rPr>
              <w:t xml:space="preserve"> - головний державний інспектор відділу ліцензування спирту, алкогольних напоїв та тютюнових виробів управління ліцензування Департаменту</w:t>
            </w:r>
            <w:r w:rsidRPr="001878F8">
              <w:rPr>
                <w:lang w:val="uk-UA"/>
              </w:rPr>
              <w:tab/>
              <w:t>контролю</w:t>
            </w:r>
            <w:r w:rsidRPr="001878F8">
              <w:rPr>
                <w:lang w:val="uk-UA"/>
              </w:rPr>
              <w:tab/>
              <w:t>за підакцизними товарами (</w:t>
            </w:r>
            <w:r w:rsidRPr="001878F8">
              <w:rPr>
                <w:rStyle w:val="21"/>
              </w:rPr>
              <w:t>із</w:t>
            </w:r>
            <w:r w:rsidRPr="001878F8">
              <w:rPr>
                <w:rStyle w:val="21"/>
              </w:rPr>
              <w:tab/>
              <w:t>залученням</w:t>
            </w:r>
            <w:r w:rsidRPr="001878F8">
              <w:rPr>
                <w:rStyle w:val="21"/>
              </w:rPr>
              <w:tab/>
              <w:t>досвідчених працівників підрозділів контролю за</w:t>
            </w:r>
            <w:r w:rsidR="001878F8">
              <w:rPr>
                <w:rStyle w:val="21"/>
              </w:rPr>
              <w:t xml:space="preserve"> </w:t>
            </w:r>
            <w:r w:rsidRPr="001878F8">
              <w:rPr>
                <w:rStyle w:val="21"/>
              </w:rPr>
              <w:t>підакцизними</w:t>
            </w:r>
            <w:r w:rsidRPr="001878F8">
              <w:rPr>
                <w:rStyle w:val="21"/>
              </w:rPr>
              <w:tab/>
              <w:t>товарами головних управлінь ДПС в областях</w:t>
            </w:r>
            <w:r w:rsidRPr="001878F8">
              <w:rPr>
                <w:lang w:val="uk-UA"/>
              </w:rPr>
              <w:t>)</w:t>
            </w:r>
          </w:p>
          <w:p w14:paraId="21B15D8B" w14:textId="77777777" w:rsidR="00461891" w:rsidRPr="001878F8" w:rsidRDefault="00461891" w:rsidP="00461891">
            <w:pPr>
              <w:pStyle w:val="20"/>
              <w:shd w:val="clear" w:color="auto" w:fill="auto"/>
              <w:tabs>
                <w:tab w:val="left" w:pos="2194"/>
                <w:tab w:val="left" w:pos="3878"/>
              </w:tabs>
              <w:spacing w:before="0" w:line="276" w:lineRule="auto"/>
              <w:ind w:firstLine="280"/>
              <w:rPr>
                <w:lang w:val="uk-UA"/>
              </w:rPr>
            </w:pPr>
          </w:p>
          <w:p w14:paraId="70431A84" w14:textId="43F17317" w:rsidR="00461891" w:rsidRPr="001878F8" w:rsidRDefault="00461891" w:rsidP="0046189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  <w:r w:rsidRPr="001878F8">
              <w:rPr>
                <w:b/>
                <w:color w:val="000000"/>
                <w:sz w:val="28"/>
                <w:szCs w:val="28"/>
                <w:lang w:val="uk-UA"/>
              </w:rPr>
              <w:t xml:space="preserve">висвітлить лектор: </w:t>
            </w:r>
          </w:p>
          <w:p w14:paraId="19440FA8" w14:textId="77777777" w:rsidR="00461891" w:rsidRPr="001878F8" w:rsidRDefault="00461891" w:rsidP="00461891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682"/>
              </w:tabs>
              <w:spacing w:line="307" w:lineRule="exact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Ліцензування оптової торгівлі алкогольними напоями та тютюновими виробами</w:t>
            </w:r>
          </w:p>
          <w:p w14:paraId="4C69D1B1" w14:textId="3B21C309" w:rsidR="00461891" w:rsidRPr="001878F8" w:rsidRDefault="00461891" w:rsidP="00461891">
            <w:pPr>
              <w:pStyle w:val="20"/>
              <w:shd w:val="clear" w:color="auto" w:fill="auto"/>
              <w:tabs>
                <w:tab w:val="left" w:pos="682"/>
              </w:tabs>
              <w:spacing w:line="307" w:lineRule="exact"/>
              <w:ind w:left="720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129E4C2B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43B73705" w14:textId="77777777" w:rsidTr="00CE3DA2">
        <w:trPr>
          <w:trHeight w:val="330"/>
        </w:trPr>
        <w:tc>
          <w:tcPr>
            <w:tcW w:w="280" w:type="pct"/>
          </w:tcPr>
          <w:p w14:paraId="79B9B7C7" w14:textId="63044D71" w:rsidR="001348EA" w:rsidRPr="001878F8" w:rsidRDefault="00802134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943" w:type="pct"/>
          </w:tcPr>
          <w:p w14:paraId="06FFA772" w14:textId="77777777" w:rsidR="001348EA" w:rsidRPr="001878F8" w:rsidRDefault="00802134" w:rsidP="00802134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/>
              </w:rPr>
              <w:t>КУЗЬМІНА НАТАЛІЯ</w:t>
            </w:r>
            <w:r w:rsidRPr="001878F8">
              <w:rPr>
                <w:lang w:val="uk-UA"/>
              </w:rPr>
              <w:t xml:space="preserve">  - начальник</w:t>
            </w:r>
            <w:r w:rsidRPr="001878F8">
              <w:rPr>
                <w:lang w:val="uk-UA"/>
              </w:rPr>
              <w:tab/>
              <w:t>відділу методологічного супроводження адміністрування ПДВ управління адміністрування</w:t>
            </w:r>
            <w:r w:rsidRPr="001878F8">
              <w:rPr>
                <w:lang w:val="uk-UA"/>
              </w:rPr>
              <w:tab/>
              <w:t>ПДВ Департаменту</w:t>
            </w:r>
            <w:r w:rsidRPr="001878F8">
              <w:rPr>
                <w:lang w:val="uk-UA"/>
              </w:rPr>
              <w:tab/>
              <w:t>оподаткування юридичних осіб</w:t>
            </w:r>
          </w:p>
          <w:p w14:paraId="41F3363B" w14:textId="434950C2" w:rsidR="00802134" w:rsidRPr="001878F8" w:rsidRDefault="00802134" w:rsidP="00802134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b/>
                <w:color w:val="000000"/>
                <w:lang w:val="uk-UA"/>
              </w:rPr>
            </w:pPr>
            <w:r w:rsidRPr="001878F8">
              <w:rPr>
                <w:b/>
                <w:color w:val="000000"/>
                <w:lang w:val="uk-UA"/>
              </w:rPr>
              <w:t>Питання, як</w:t>
            </w:r>
            <w:r w:rsidR="00162BC6" w:rsidRPr="001878F8">
              <w:rPr>
                <w:b/>
                <w:color w:val="000000"/>
                <w:lang w:val="uk-UA"/>
              </w:rPr>
              <w:t>е</w:t>
            </w:r>
            <w:r w:rsidRPr="001878F8">
              <w:rPr>
                <w:b/>
                <w:color w:val="000000"/>
                <w:lang w:val="uk-UA"/>
              </w:rPr>
              <w:t xml:space="preserve"> висвітлить лектор: </w:t>
            </w:r>
          </w:p>
          <w:p w14:paraId="64CC48FF" w14:textId="358D41FF" w:rsidR="00802134" w:rsidRPr="001878F8" w:rsidRDefault="00802134" w:rsidP="00E45AF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882"/>
                <w:tab w:val="left" w:pos="3706"/>
              </w:tabs>
              <w:spacing w:line="276" w:lineRule="auto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 xml:space="preserve">Законодавчі норми з питання погашення податкового боргу з </w:t>
            </w:r>
            <w:r w:rsidR="00E45AF4">
              <w:rPr>
                <w:lang w:val="uk-UA"/>
              </w:rPr>
              <w:t xml:space="preserve">ПДВ </w:t>
            </w:r>
            <w:r w:rsidRPr="001878F8">
              <w:rPr>
                <w:lang w:val="uk-UA"/>
              </w:rPr>
              <w:t>за рахунок від’ємного значення:</w:t>
            </w:r>
            <w:r w:rsidRPr="001878F8">
              <w:rPr>
                <w:lang w:val="uk-UA"/>
              </w:rPr>
              <w:tab/>
              <w:t xml:space="preserve">нормативне регулювання, податкові наслідки та відповідальність </w:t>
            </w:r>
          </w:p>
        </w:tc>
        <w:tc>
          <w:tcPr>
            <w:tcW w:w="777" w:type="pct"/>
          </w:tcPr>
          <w:p w14:paraId="0C195AA6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031093BC" w14:textId="77777777" w:rsidTr="00CE3DA2">
        <w:trPr>
          <w:trHeight w:val="330"/>
        </w:trPr>
        <w:tc>
          <w:tcPr>
            <w:tcW w:w="280" w:type="pct"/>
          </w:tcPr>
          <w:p w14:paraId="58281897" w14:textId="77777777" w:rsidR="001348EA" w:rsidRPr="001878F8" w:rsidRDefault="001348EA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43" w:type="pct"/>
          </w:tcPr>
          <w:p w14:paraId="15443B8A" w14:textId="77777777" w:rsidR="001348EA" w:rsidRPr="001878F8" w:rsidRDefault="001348EA" w:rsidP="009454C7">
            <w:pPr>
              <w:pStyle w:val="20"/>
              <w:shd w:val="clear" w:color="auto" w:fill="auto"/>
              <w:tabs>
                <w:tab w:val="right" w:pos="3542"/>
              </w:tabs>
              <w:spacing w:line="312" w:lineRule="exact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75ACD913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348EA" w:rsidRPr="001878F8" w14:paraId="2F692444" w14:textId="77777777" w:rsidTr="00CE3DA2">
        <w:trPr>
          <w:trHeight w:val="330"/>
        </w:trPr>
        <w:tc>
          <w:tcPr>
            <w:tcW w:w="280" w:type="pct"/>
          </w:tcPr>
          <w:p w14:paraId="3FD9497F" w14:textId="54273C9A" w:rsidR="001348EA" w:rsidRPr="001878F8" w:rsidRDefault="00802134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943" w:type="pct"/>
          </w:tcPr>
          <w:p w14:paraId="525A8A33" w14:textId="77777777" w:rsidR="00A76B7C" w:rsidRPr="001878F8" w:rsidRDefault="00A76B7C" w:rsidP="00A76B7C">
            <w:pPr>
              <w:pStyle w:val="20"/>
              <w:shd w:val="clear" w:color="auto" w:fill="auto"/>
              <w:tabs>
                <w:tab w:val="left" w:pos="2362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 w:eastAsia="ru-RU" w:bidi="ru-RU"/>
              </w:rPr>
              <w:t xml:space="preserve">АЛЕКСАНДРОВ </w:t>
            </w:r>
            <w:r w:rsidRPr="001878F8">
              <w:rPr>
                <w:b/>
                <w:lang w:val="uk-UA"/>
              </w:rPr>
              <w:t>ІЛЛЯ</w:t>
            </w:r>
            <w:r w:rsidRPr="001878F8">
              <w:rPr>
                <w:lang w:val="uk-UA"/>
              </w:rPr>
              <w:t xml:space="preserve"> -</w:t>
            </w:r>
            <w:r w:rsidRPr="001878F8">
              <w:rPr>
                <w:lang w:val="uk-UA"/>
              </w:rPr>
              <w:tab/>
              <w:t>заступник</w:t>
            </w:r>
            <w:r w:rsidRPr="001878F8">
              <w:rPr>
                <w:lang w:val="uk-UA"/>
              </w:rPr>
              <w:tab/>
              <w:t>начальника управління - начальник відділу адміністрування ПДВ управління адміністрування</w:t>
            </w:r>
            <w:r w:rsidRPr="001878F8">
              <w:rPr>
                <w:lang w:val="uk-UA"/>
              </w:rPr>
              <w:tab/>
              <w:t>ПДВ Департаменту</w:t>
            </w:r>
            <w:r w:rsidRPr="001878F8">
              <w:rPr>
                <w:lang w:val="uk-UA"/>
              </w:rPr>
              <w:tab/>
              <w:t>оподаткування</w:t>
            </w:r>
          </w:p>
          <w:p w14:paraId="60B2C8CB" w14:textId="77777777" w:rsidR="001348EA" w:rsidRPr="001878F8" w:rsidRDefault="00A76B7C" w:rsidP="00A76B7C">
            <w:pPr>
              <w:pStyle w:val="20"/>
              <w:shd w:val="clear" w:color="auto" w:fill="auto"/>
              <w:tabs>
                <w:tab w:val="left" w:pos="850"/>
                <w:tab w:val="left" w:pos="2770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lang w:val="uk-UA"/>
              </w:rPr>
              <w:t>юридичних осіб</w:t>
            </w:r>
          </w:p>
          <w:p w14:paraId="45CDF980" w14:textId="77777777" w:rsidR="00A76B7C" w:rsidRPr="001878F8" w:rsidRDefault="00A76B7C" w:rsidP="00A76B7C">
            <w:pPr>
              <w:pStyle w:val="20"/>
              <w:shd w:val="clear" w:color="auto" w:fill="auto"/>
              <w:tabs>
                <w:tab w:val="left" w:pos="850"/>
                <w:tab w:val="left" w:pos="2770"/>
              </w:tabs>
              <w:spacing w:before="0" w:line="276" w:lineRule="auto"/>
              <w:rPr>
                <w:lang w:val="uk-UA"/>
              </w:rPr>
            </w:pPr>
          </w:p>
          <w:p w14:paraId="7BD7DFC4" w14:textId="0A9A9695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b/>
                <w:color w:val="000000"/>
                <w:lang w:val="uk-UA"/>
              </w:rPr>
            </w:pPr>
            <w:r w:rsidRPr="001878F8">
              <w:rPr>
                <w:b/>
                <w:color w:val="000000"/>
                <w:lang w:val="uk-UA"/>
              </w:rPr>
              <w:t>Питання, як</w:t>
            </w:r>
            <w:r w:rsidR="000D18B6" w:rsidRPr="001878F8">
              <w:rPr>
                <w:b/>
                <w:color w:val="000000"/>
                <w:lang w:val="uk-UA"/>
              </w:rPr>
              <w:t>е</w:t>
            </w:r>
            <w:r w:rsidRPr="001878F8">
              <w:rPr>
                <w:b/>
                <w:color w:val="000000"/>
                <w:lang w:val="uk-UA"/>
              </w:rPr>
              <w:t xml:space="preserve"> висвітлить лектор: </w:t>
            </w:r>
          </w:p>
          <w:p w14:paraId="197C25D6" w14:textId="77777777" w:rsidR="00A76B7C" w:rsidRPr="001878F8" w:rsidRDefault="00A76B7C" w:rsidP="00A76B7C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691"/>
              </w:tabs>
              <w:spacing w:line="276" w:lineRule="auto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Практичні аспекти погашення податкового боргу з ПДВ за рахунок від’ємного значення: помилки платників та наслідки</w:t>
            </w:r>
          </w:p>
          <w:p w14:paraId="0DE55885" w14:textId="0915842B" w:rsidR="00A76B7C" w:rsidRPr="001878F8" w:rsidRDefault="00A76B7C" w:rsidP="00A76B7C">
            <w:pPr>
              <w:pStyle w:val="20"/>
              <w:shd w:val="clear" w:color="auto" w:fill="auto"/>
              <w:tabs>
                <w:tab w:val="left" w:pos="691"/>
              </w:tabs>
              <w:spacing w:line="276" w:lineRule="auto"/>
              <w:ind w:left="720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32818F74" w14:textId="77777777" w:rsidR="001348EA" w:rsidRPr="001878F8" w:rsidRDefault="001348EA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76B7C" w:rsidRPr="001878F8" w14:paraId="4E2940A7" w14:textId="77777777" w:rsidTr="00CE3DA2">
        <w:trPr>
          <w:trHeight w:val="330"/>
        </w:trPr>
        <w:tc>
          <w:tcPr>
            <w:tcW w:w="280" w:type="pct"/>
          </w:tcPr>
          <w:p w14:paraId="665547E4" w14:textId="683507EA" w:rsidR="00561D9C" w:rsidRPr="001878F8" w:rsidRDefault="00A76B7C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943" w:type="pct"/>
          </w:tcPr>
          <w:p w14:paraId="18A53EC8" w14:textId="562D85B1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9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b/>
                <w:caps/>
                <w:lang w:val="uk-UA"/>
              </w:rPr>
              <w:t xml:space="preserve">ЛЕКТОР: </w:t>
            </w:r>
            <w:r w:rsidRPr="001878F8">
              <w:rPr>
                <w:b/>
                <w:lang w:val="uk-UA"/>
              </w:rPr>
              <w:t>КУЛІШ ІГОР</w:t>
            </w:r>
            <w:r w:rsidRPr="001878F8">
              <w:rPr>
                <w:lang w:val="uk-UA"/>
              </w:rPr>
              <w:t xml:space="preserve"> - начальник відділу контрольованих іноземних компаній управління</w:t>
            </w:r>
          </w:p>
          <w:p w14:paraId="2B6EB6FC" w14:textId="77777777" w:rsidR="00561D9C" w:rsidRPr="001878F8" w:rsidRDefault="00A76B7C" w:rsidP="00A76B7C">
            <w:pPr>
              <w:pStyle w:val="20"/>
              <w:shd w:val="clear" w:color="auto" w:fill="auto"/>
              <w:tabs>
                <w:tab w:val="right" w:pos="4109"/>
              </w:tabs>
              <w:spacing w:before="0" w:line="276" w:lineRule="auto"/>
              <w:rPr>
                <w:lang w:val="uk-UA"/>
              </w:rPr>
            </w:pPr>
            <w:r w:rsidRPr="001878F8">
              <w:rPr>
                <w:lang w:val="uk-UA"/>
              </w:rPr>
              <w:t>міжнародного</w:t>
            </w:r>
            <w:r w:rsidRPr="001878F8">
              <w:rPr>
                <w:lang w:val="uk-UA"/>
              </w:rPr>
              <w:tab/>
              <w:t>податкового контролю</w:t>
            </w:r>
            <w:r w:rsidRPr="001878F8">
              <w:rPr>
                <w:lang w:val="uk-UA"/>
              </w:rPr>
              <w:tab/>
              <w:t>Департаменту трансфертного ціноутворення</w:t>
            </w:r>
          </w:p>
          <w:p w14:paraId="01F3702C" w14:textId="77777777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9"/>
              </w:tabs>
              <w:spacing w:before="0" w:line="276" w:lineRule="auto"/>
              <w:rPr>
                <w:lang w:val="uk-UA"/>
              </w:rPr>
            </w:pPr>
          </w:p>
          <w:p w14:paraId="67B90EBF" w14:textId="6FD6B520" w:rsidR="00A76B7C" w:rsidRPr="001878F8" w:rsidRDefault="00A76B7C" w:rsidP="00A76B7C">
            <w:pPr>
              <w:pStyle w:val="20"/>
              <w:shd w:val="clear" w:color="auto" w:fill="auto"/>
              <w:tabs>
                <w:tab w:val="right" w:pos="4104"/>
              </w:tabs>
              <w:spacing w:line="276" w:lineRule="auto"/>
              <w:rPr>
                <w:b/>
                <w:color w:val="000000"/>
                <w:lang w:val="uk-UA"/>
              </w:rPr>
            </w:pPr>
            <w:r w:rsidRPr="001878F8">
              <w:rPr>
                <w:b/>
                <w:color w:val="000000"/>
                <w:lang w:val="uk-UA"/>
              </w:rPr>
              <w:t>Питання, як</w:t>
            </w:r>
            <w:r w:rsidR="000D18B6" w:rsidRPr="001878F8">
              <w:rPr>
                <w:b/>
                <w:color w:val="000000"/>
                <w:lang w:val="uk-UA"/>
              </w:rPr>
              <w:t xml:space="preserve">е </w:t>
            </w:r>
            <w:r w:rsidRPr="001878F8">
              <w:rPr>
                <w:b/>
                <w:color w:val="000000"/>
                <w:lang w:val="uk-UA"/>
              </w:rPr>
              <w:t xml:space="preserve">висвітлить лектор: </w:t>
            </w:r>
          </w:p>
          <w:p w14:paraId="70B3F50E" w14:textId="60BA294E" w:rsidR="00A76B7C" w:rsidRPr="001878F8" w:rsidRDefault="00A76B7C" w:rsidP="00E45AF4">
            <w:pPr>
              <w:pStyle w:val="20"/>
              <w:numPr>
                <w:ilvl w:val="0"/>
                <w:numId w:val="31"/>
              </w:numPr>
              <w:shd w:val="clear" w:color="auto" w:fill="auto"/>
              <w:spacing w:after="160" w:line="336" w:lineRule="exact"/>
              <w:rPr>
                <w:b/>
                <w:caps/>
                <w:lang w:val="uk-UA"/>
              </w:rPr>
            </w:pPr>
            <w:r w:rsidRPr="001878F8">
              <w:rPr>
                <w:lang w:val="uk-UA"/>
              </w:rPr>
              <w:t>Контрольовані іноземні компанії 2026: Повідомлення і Звітність з К</w:t>
            </w:r>
            <w:r w:rsidR="00E45AF4">
              <w:rPr>
                <w:lang w:val="uk-UA"/>
              </w:rPr>
              <w:t>ІК</w:t>
            </w:r>
            <w:r w:rsidRPr="001878F8">
              <w:rPr>
                <w:lang w:val="uk-UA"/>
              </w:rPr>
              <w:t>. Контроль за дотриманням правил звітування про контрольовані іноземні компанії в 2026 році.</w:t>
            </w:r>
          </w:p>
        </w:tc>
        <w:tc>
          <w:tcPr>
            <w:tcW w:w="777" w:type="pct"/>
          </w:tcPr>
          <w:p w14:paraId="42CD0442" w14:textId="77777777" w:rsidR="00561D9C" w:rsidRPr="001878F8" w:rsidRDefault="00561D9C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76B7C" w:rsidRPr="001878F8" w14:paraId="57FA2814" w14:textId="03120D23" w:rsidTr="00CE3DA2">
        <w:trPr>
          <w:trHeight w:val="330"/>
        </w:trPr>
        <w:tc>
          <w:tcPr>
            <w:tcW w:w="280" w:type="pct"/>
          </w:tcPr>
          <w:p w14:paraId="6B4141C6" w14:textId="5C99A164" w:rsidR="00113B0B" w:rsidRPr="001878F8" w:rsidRDefault="00A76B7C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A12FE5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2C3A69D0" w14:textId="39F40B20" w:rsidR="00113B0B" w:rsidRPr="001878F8" w:rsidRDefault="00113B0B" w:rsidP="00DA65C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187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18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</w:p>
        </w:tc>
        <w:tc>
          <w:tcPr>
            <w:tcW w:w="777" w:type="pct"/>
          </w:tcPr>
          <w:p w14:paraId="668E99A8" w14:textId="3CC08EBC" w:rsidR="00113B0B" w:rsidRPr="001878F8" w:rsidRDefault="001878F8" w:rsidP="006702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954DE4" w:rsidRPr="001878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670205" w:rsidRPr="001878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20-12:30</w:t>
            </w:r>
          </w:p>
        </w:tc>
      </w:tr>
    </w:tbl>
    <w:p w14:paraId="2F39DF31" w14:textId="77777777" w:rsidR="00C72AEF" w:rsidRPr="001878F8" w:rsidRDefault="00C72AEF" w:rsidP="00120D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72AEF" w:rsidRPr="001878F8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01CC6" w14:textId="77777777" w:rsidR="003125F5" w:rsidRDefault="003125F5" w:rsidP="008222D1">
      <w:pPr>
        <w:spacing w:after="0" w:line="240" w:lineRule="auto"/>
      </w:pPr>
      <w:r>
        <w:separator/>
      </w:r>
    </w:p>
  </w:endnote>
  <w:endnote w:type="continuationSeparator" w:id="0">
    <w:p w14:paraId="65F5E156" w14:textId="77777777" w:rsidR="003125F5" w:rsidRDefault="003125F5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B324B" w14:textId="77777777" w:rsidR="003125F5" w:rsidRDefault="003125F5" w:rsidP="008222D1">
      <w:pPr>
        <w:spacing w:after="0" w:line="240" w:lineRule="auto"/>
      </w:pPr>
      <w:r>
        <w:separator/>
      </w:r>
    </w:p>
  </w:footnote>
  <w:footnote w:type="continuationSeparator" w:id="0">
    <w:p w14:paraId="0BC25D62" w14:textId="77777777" w:rsidR="003125F5" w:rsidRDefault="003125F5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C7" w:rsidRPr="00120DC7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60C"/>
    <w:multiLevelType w:val="hybridMultilevel"/>
    <w:tmpl w:val="0FEC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0062"/>
    <w:multiLevelType w:val="hybridMultilevel"/>
    <w:tmpl w:val="D0305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121C5E1C"/>
    <w:multiLevelType w:val="multilevel"/>
    <w:tmpl w:val="57F6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D329A"/>
    <w:multiLevelType w:val="hybridMultilevel"/>
    <w:tmpl w:val="FD764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F605C"/>
    <w:multiLevelType w:val="hybridMultilevel"/>
    <w:tmpl w:val="D72688BE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FE532DD"/>
    <w:multiLevelType w:val="hybridMultilevel"/>
    <w:tmpl w:val="E826A38A"/>
    <w:lvl w:ilvl="0" w:tplc="A00C9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2A4A"/>
    <w:multiLevelType w:val="hybridMultilevel"/>
    <w:tmpl w:val="C2524E72"/>
    <w:lvl w:ilvl="0" w:tplc="E8CA521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>
    <w:nsid w:val="40C803D0"/>
    <w:multiLevelType w:val="hybridMultilevel"/>
    <w:tmpl w:val="72A20994"/>
    <w:lvl w:ilvl="0" w:tplc="92D80D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BDF"/>
    <w:multiLevelType w:val="hybridMultilevel"/>
    <w:tmpl w:val="48B82E96"/>
    <w:lvl w:ilvl="0" w:tplc="AE5812A2">
      <w:start w:val="4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48912329"/>
    <w:multiLevelType w:val="multilevel"/>
    <w:tmpl w:val="2E7CAD0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>
    <w:nsid w:val="561B2355"/>
    <w:multiLevelType w:val="hybridMultilevel"/>
    <w:tmpl w:val="48B0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82253"/>
    <w:multiLevelType w:val="multilevel"/>
    <w:tmpl w:val="FCC22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1400C"/>
    <w:multiLevelType w:val="hybridMultilevel"/>
    <w:tmpl w:val="7A7C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D6AEB"/>
    <w:multiLevelType w:val="hybridMultilevel"/>
    <w:tmpl w:val="C3BEEFA8"/>
    <w:lvl w:ilvl="0" w:tplc="BD46D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96E45"/>
    <w:multiLevelType w:val="hybridMultilevel"/>
    <w:tmpl w:val="3F52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C5F03"/>
    <w:multiLevelType w:val="hybridMultilevel"/>
    <w:tmpl w:val="BF00E626"/>
    <w:lvl w:ilvl="0" w:tplc="286069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3A8"/>
    <w:multiLevelType w:val="multilevel"/>
    <w:tmpl w:val="78ACB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7"/>
  </w:num>
  <w:num w:numId="10">
    <w:abstractNumId w:val="22"/>
  </w:num>
  <w:num w:numId="11">
    <w:abstractNumId w:val="11"/>
  </w:num>
  <w:num w:numId="12">
    <w:abstractNumId w:val="25"/>
  </w:num>
  <w:num w:numId="13">
    <w:abstractNumId w:val="23"/>
  </w:num>
  <w:num w:numId="14">
    <w:abstractNumId w:val="6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4"/>
  </w:num>
  <w:num w:numId="20">
    <w:abstractNumId w:val="18"/>
  </w:num>
  <w:num w:numId="21">
    <w:abstractNumId w:val="8"/>
  </w:num>
  <w:num w:numId="22">
    <w:abstractNumId w:val="5"/>
  </w:num>
  <w:num w:numId="23">
    <w:abstractNumId w:val="27"/>
  </w:num>
  <w:num w:numId="24">
    <w:abstractNumId w:val="20"/>
  </w:num>
  <w:num w:numId="25">
    <w:abstractNumId w:val="26"/>
  </w:num>
  <w:num w:numId="26">
    <w:abstractNumId w:val="30"/>
  </w:num>
  <w:num w:numId="27">
    <w:abstractNumId w:val="9"/>
  </w:num>
  <w:num w:numId="28">
    <w:abstractNumId w:val="1"/>
  </w:num>
  <w:num w:numId="29">
    <w:abstractNumId w:val="0"/>
  </w:num>
  <w:num w:numId="30">
    <w:abstractNumId w:val="28"/>
  </w:num>
  <w:num w:numId="3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3A02"/>
    <w:rsid w:val="00024403"/>
    <w:rsid w:val="000265BE"/>
    <w:rsid w:val="00031AD1"/>
    <w:rsid w:val="00031BA0"/>
    <w:rsid w:val="00032B29"/>
    <w:rsid w:val="00033276"/>
    <w:rsid w:val="00033280"/>
    <w:rsid w:val="00035039"/>
    <w:rsid w:val="000403C7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140F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0DF"/>
    <w:rsid w:val="000C1B68"/>
    <w:rsid w:val="000C2B8B"/>
    <w:rsid w:val="000C2D6D"/>
    <w:rsid w:val="000C4723"/>
    <w:rsid w:val="000C55AD"/>
    <w:rsid w:val="000D18B6"/>
    <w:rsid w:val="000D38C5"/>
    <w:rsid w:val="000D3F46"/>
    <w:rsid w:val="000D6B52"/>
    <w:rsid w:val="000E514F"/>
    <w:rsid w:val="00103383"/>
    <w:rsid w:val="00104DBE"/>
    <w:rsid w:val="001057FD"/>
    <w:rsid w:val="00107D62"/>
    <w:rsid w:val="00113156"/>
    <w:rsid w:val="0011393F"/>
    <w:rsid w:val="00113B0B"/>
    <w:rsid w:val="00114242"/>
    <w:rsid w:val="00120DC7"/>
    <w:rsid w:val="001223EE"/>
    <w:rsid w:val="00124A99"/>
    <w:rsid w:val="00125F99"/>
    <w:rsid w:val="001348EA"/>
    <w:rsid w:val="00145087"/>
    <w:rsid w:val="00152410"/>
    <w:rsid w:val="00152547"/>
    <w:rsid w:val="00152D66"/>
    <w:rsid w:val="00153352"/>
    <w:rsid w:val="00157012"/>
    <w:rsid w:val="00157A82"/>
    <w:rsid w:val="00162BC6"/>
    <w:rsid w:val="00163A76"/>
    <w:rsid w:val="001674B9"/>
    <w:rsid w:val="001743DD"/>
    <w:rsid w:val="00177274"/>
    <w:rsid w:val="00181DAE"/>
    <w:rsid w:val="0018343D"/>
    <w:rsid w:val="001878F8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15A5"/>
    <w:rsid w:val="002268E7"/>
    <w:rsid w:val="00226E8C"/>
    <w:rsid w:val="00227883"/>
    <w:rsid w:val="002301ED"/>
    <w:rsid w:val="0023270A"/>
    <w:rsid w:val="00234B04"/>
    <w:rsid w:val="00237FDD"/>
    <w:rsid w:val="002413DB"/>
    <w:rsid w:val="00244D59"/>
    <w:rsid w:val="00250945"/>
    <w:rsid w:val="00250BA1"/>
    <w:rsid w:val="00257533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B584C"/>
    <w:rsid w:val="002C678A"/>
    <w:rsid w:val="002D07E7"/>
    <w:rsid w:val="002D5A14"/>
    <w:rsid w:val="002E6E52"/>
    <w:rsid w:val="002E724B"/>
    <w:rsid w:val="002F0197"/>
    <w:rsid w:val="002F6023"/>
    <w:rsid w:val="002F68C7"/>
    <w:rsid w:val="00300704"/>
    <w:rsid w:val="003037CD"/>
    <w:rsid w:val="00304352"/>
    <w:rsid w:val="003125F5"/>
    <w:rsid w:val="003134CF"/>
    <w:rsid w:val="003136C1"/>
    <w:rsid w:val="00314AE2"/>
    <w:rsid w:val="00324FEE"/>
    <w:rsid w:val="00325E31"/>
    <w:rsid w:val="00326482"/>
    <w:rsid w:val="0032675D"/>
    <w:rsid w:val="0033255A"/>
    <w:rsid w:val="00333589"/>
    <w:rsid w:val="0033777B"/>
    <w:rsid w:val="003439A2"/>
    <w:rsid w:val="00343B5F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85DDC"/>
    <w:rsid w:val="00391796"/>
    <w:rsid w:val="00395EDB"/>
    <w:rsid w:val="003A0534"/>
    <w:rsid w:val="003A20B3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76E4"/>
    <w:rsid w:val="00443718"/>
    <w:rsid w:val="00444478"/>
    <w:rsid w:val="004469A6"/>
    <w:rsid w:val="00456146"/>
    <w:rsid w:val="00457F03"/>
    <w:rsid w:val="004603EC"/>
    <w:rsid w:val="00461891"/>
    <w:rsid w:val="004647F9"/>
    <w:rsid w:val="00472E54"/>
    <w:rsid w:val="00473307"/>
    <w:rsid w:val="004745B0"/>
    <w:rsid w:val="00480A12"/>
    <w:rsid w:val="00481043"/>
    <w:rsid w:val="004838A0"/>
    <w:rsid w:val="00490763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246EB"/>
    <w:rsid w:val="00535024"/>
    <w:rsid w:val="00541075"/>
    <w:rsid w:val="005448EF"/>
    <w:rsid w:val="00545437"/>
    <w:rsid w:val="005458BD"/>
    <w:rsid w:val="00547404"/>
    <w:rsid w:val="00547894"/>
    <w:rsid w:val="005525F6"/>
    <w:rsid w:val="00554B4A"/>
    <w:rsid w:val="00556B74"/>
    <w:rsid w:val="00561D9C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E48BE"/>
    <w:rsid w:val="005F0121"/>
    <w:rsid w:val="005F049F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64B7"/>
    <w:rsid w:val="006377D9"/>
    <w:rsid w:val="006450D9"/>
    <w:rsid w:val="00647BD9"/>
    <w:rsid w:val="006528E4"/>
    <w:rsid w:val="00655879"/>
    <w:rsid w:val="00661710"/>
    <w:rsid w:val="006627D0"/>
    <w:rsid w:val="006642E4"/>
    <w:rsid w:val="00667C9A"/>
    <w:rsid w:val="00670205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2C82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249C8"/>
    <w:rsid w:val="00732589"/>
    <w:rsid w:val="007338FB"/>
    <w:rsid w:val="00733950"/>
    <w:rsid w:val="0074036D"/>
    <w:rsid w:val="007405F5"/>
    <w:rsid w:val="00747657"/>
    <w:rsid w:val="00747CB2"/>
    <w:rsid w:val="0075150A"/>
    <w:rsid w:val="007522FF"/>
    <w:rsid w:val="00755872"/>
    <w:rsid w:val="007741E9"/>
    <w:rsid w:val="00776AE4"/>
    <w:rsid w:val="0078181E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0BBF"/>
    <w:rsid w:val="007E25E4"/>
    <w:rsid w:val="007E4B20"/>
    <w:rsid w:val="007E669F"/>
    <w:rsid w:val="007E6725"/>
    <w:rsid w:val="007F2878"/>
    <w:rsid w:val="007F3A86"/>
    <w:rsid w:val="007F75C8"/>
    <w:rsid w:val="008011A5"/>
    <w:rsid w:val="00802134"/>
    <w:rsid w:val="00804D7D"/>
    <w:rsid w:val="00804F64"/>
    <w:rsid w:val="00807D5A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7257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2D17"/>
    <w:rsid w:val="008A4BE9"/>
    <w:rsid w:val="008B11FD"/>
    <w:rsid w:val="008B1415"/>
    <w:rsid w:val="008B1CA5"/>
    <w:rsid w:val="008C1741"/>
    <w:rsid w:val="008C3CBA"/>
    <w:rsid w:val="008D0993"/>
    <w:rsid w:val="008D1F8A"/>
    <w:rsid w:val="008D6DBD"/>
    <w:rsid w:val="008E05E3"/>
    <w:rsid w:val="008E081C"/>
    <w:rsid w:val="008E3E36"/>
    <w:rsid w:val="008F1571"/>
    <w:rsid w:val="008F46E9"/>
    <w:rsid w:val="008F6743"/>
    <w:rsid w:val="008F67FC"/>
    <w:rsid w:val="00901990"/>
    <w:rsid w:val="00911C6D"/>
    <w:rsid w:val="00912B17"/>
    <w:rsid w:val="00921717"/>
    <w:rsid w:val="0092712A"/>
    <w:rsid w:val="009336F9"/>
    <w:rsid w:val="00942972"/>
    <w:rsid w:val="00942C2F"/>
    <w:rsid w:val="009454C7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3B73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C526F"/>
    <w:rsid w:val="009D0339"/>
    <w:rsid w:val="009D0960"/>
    <w:rsid w:val="009D26C4"/>
    <w:rsid w:val="009D613F"/>
    <w:rsid w:val="009E0F17"/>
    <w:rsid w:val="009E313C"/>
    <w:rsid w:val="009E597F"/>
    <w:rsid w:val="009E716E"/>
    <w:rsid w:val="009F1486"/>
    <w:rsid w:val="009F56A4"/>
    <w:rsid w:val="009F574D"/>
    <w:rsid w:val="00A002F5"/>
    <w:rsid w:val="00A01F81"/>
    <w:rsid w:val="00A02814"/>
    <w:rsid w:val="00A0518D"/>
    <w:rsid w:val="00A067D2"/>
    <w:rsid w:val="00A10762"/>
    <w:rsid w:val="00A11AB0"/>
    <w:rsid w:val="00A11EC2"/>
    <w:rsid w:val="00A12FE5"/>
    <w:rsid w:val="00A13241"/>
    <w:rsid w:val="00A148A6"/>
    <w:rsid w:val="00A161B2"/>
    <w:rsid w:val="00A22634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76B7C"/>
    <w:rsid w:val="00A811AE"/>
    <w:rsid w:val="00A82F0F"/>
    <w:rsid w:val="00A846E6"/>
    <w:rsid w:val="00A96B98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4052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AF544A"/>
    <w:rsid w:val="00B015A7"/>
    <w:rsid w:val="00B0342E"/>
    <w:rsid w:val="00B0648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00E"/>
    <w:rsid w:val="00B82D55"/>
    <w:rsid w:val="00B839CA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86F73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3DA2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547"/>
    <w:rsid w:val="00D65159"/>
    <w:rsid w:val="00D760F2"/>
    <w:rsid w:val="00D76B02"/>
    <w:rsid w:val="00D81791"/>
    <w:rsid w:val="00D8337B"/>
    <w:rsid w:val="00DA5441"/>
    <w:rsid w:val="00DA5764"/>
    <w:rsid w:val="00DA65C1"/>
    <w:rsid w:val="00DB1A29"/>
    <w:rsid w:val="00DB2B73"/>
    <w:rsid w:val="00DB43F7"/>
    <w:rsid w:val="00DB498D"/>
    <w:rsid w:val="00DC0F6F"/>
    <w:rsid w:val="00DC32EB"/>
    <w:rsid w:val="00DD1AE8"/>
    <w:rsid w:val="00DD563F"/>
    <w:rsid w:val="00DE2830"/>
    <w:rsid w:val="00DE66BD"/>
    <w:rsid w:val="00DF164C"/>
    <w:rsid w:val="00DF5813"/>
    <w:rsid w:val="00E03A2B"/>
    <w:rsid w:val="00E17050"/>
    <w:rsid w:val="00E24134"/>
    <w:rsid w:val="00E2620F"/>
    <w:rsid w:val="00E401CC"/>
    <w:rsid w:val="00E42025"/>
    <w:rsid w:val="00E420F4"/>
    <w:rsid w:val="00E44A7B"/>
    <w:rsid w:val="00E45AF4"/>
    <w:rsid w:val="00E505CC"/>
    <w:rsid w:val="00E522B9"/>
    <w:rsid w:val="00E54284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6782"/>
    <w:rsid w:val="00E979FA"/>
    <w:rsid w:val="00EA5741"/>
    <w:rsid w:val="00EA5B04"/>
    <w:rsid w:val="00EB0F05"/>
    <w:rsid w:val="00EB27FA"/>
    <w:rsid w:val="00EB3961"/>
    <w:rsid w:val="00EB66A9"/>
    <w:rsid w:val="00EB6BE1"/>
    <w:rsid w:val="00EC58D9"/>
    <w:rsid w:val="00EC78E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3232"/>
    <w:rsid w:val="00F257AB"/>
    <w:rsid w:val="00F327C1"/>
    <w:rsid w:val="00F34FA2"/>
    <w:rsid w:val="00F45559"/>
    <w:rsid w:val="00F469D4"/>
    <w:rsid w:val="00F51AA9"/>
    <w:rsid w:val="00F571BB"/>
    <w:rsid w:val="00F61869"/>
    <w:rsid w:val="00F62054"/>
    <w:rsid w:val="00F656E1"/>
    <w:rsid w:val="00F6637B"/>
    <w:rsid w:val="00F70E04"/>
    <w:rsid w:val="00F779F2"/>
    <w:rsid w:val="00F82A85"/>
    <w:rsid w:val="00F82E7B"/>
    <w:rsid w:val="00F85395"/>
    <w:rsid w:val="00F91FEF"/>
    <w:rsid w:val="00F94BD1"/>
    <w:rsid w:val="00FA1CE7"/>
    <w:rsid w:val="00FB6EF8"/>
    <w:rsid w:val="00FC1AE9"/>
    <w:rsid w:val="00FC239F"/>
    <w:rsid w:val="00FC252D"/>
    <w:rsid w:val="00FC36EF"/>
    <w:rsid w:val="00FC55EB"/>
    <w:rsid w:val="00FD6EB9"/>
    <w:rsid w:val="00FE2F3E"/>
    <w:rsid w:val="00FE4DF3"/>
    <w:rsid w:val="00FE5E45"/>
    <w:rsid w:val="00FE68DB"/>
    <w:rsid w:val="00FF06C2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">
    <w:name w:val="Основной текст (2) + Курсив"/>
    <w:basedOn w:val="2"/>
    <w:rsid w:val="007F28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56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6B74"/>
    <w:pPr>
      <w:widowControl w:val="0"/>
      <w:shd w:val="clear" w:color="auto" w:fill="FFFFFF"/>
      <w:spacing w:before="220" w:after="32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Exact0">
    <w:name w:val="Основной текст (3) Exact"/>
    <w:basedOn w:val="a0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 + Полужирный"/>
    <w:basedOn w:val="2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F6637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6637B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10pt0pt">
    <w:name w:val="Основной текст (3) + 10 pt;Курсив;Интервал 0 pt"/>
    <w:basedOn w:val="30"/>
    <w:rsid w:val="001348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CE28-B15E-4558-B0BF-52CEBFC3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2026-04-20T13:54:00Z</dcterms:created>
  <dcterms:modified xsi:type="dcterms:W3CDTF">2026-06-05T06:37:00Z</dcterms:modified>
</cp:coreProperties>
</file>