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Pr="003232DD" w:rsidRDefault="004B5205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20E3044F" w14:textId="24DD1E87" w:rsidR="00A002F5" w:rsidRPr="003232DD" w:rsidRDefault="004532E1" w:rsidP="00F82A8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22 липня</w:t>
      </w:r>
      <w:r w:rsidR="008E47B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82A85" w:rsidRPr="003232DD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F22802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F82A8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307AC" w:rsidRPr="003232DD">
        <w:rPr>
          <w:rFonts w:ascii="Times New Roman" w:hAnsi="Times New Roman" w:cs="Times New Roman"/>
          <w:b/>
          <w:sz w:val="26"/>
          <w:szCs w:val="26"/>
          <w:lang w:val="uk-UA"/>
        </w:rPr>
        <w:t>року</w:t>
      </w:r>
    </w:p>
    <w:p w14:paraId="40291A80" w14:textId="6B184AD2" w:rsidR="00F17629" w:rsidRPr="003232DD" w:rsidRDefault="00A002F5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E738D" w:rsidRPr="003232DD"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61BA9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="000C2D6D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:00 </w:t>
      </w:r>
      <w:r w:rsidR="00EE738D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до</w:t>
      </w:r>
      <w:r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1</w:t>
      </w:r>
      <w:r w:rsidR="004F3622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2</w:t>
      </w:r>
      <w:r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:</w:t>
      </w:r>
      <w:r w:rsidR="004F3622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3</w:t>
      </w:r>
      <w:r w:rsidR="004B02F4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0</w:t>
      </w: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E738D" w:rsidRPr="003232DD">
        <w:rPr>
          <w:rFonts w:ascii="Times New Roman" w:hAnsi="Times New Roman" w:cs="Times New Roman"/>
          <w:b/>
          <w:sz w:val="26"/>
          <w:szCs w:val="26"/>
          <w:lang w:val="uk-UA"/>
        </w:rPr>
        <w:t>год</w:t>
      </w: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0A082581" w14:textId="77777777" w:rsidR="001C3859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онлайн </w:t>
      </w:r>
      <w:proofErr w:type="spellStart"/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Вебінар</w:t>
      </w:r>
      <w:proofErr w:type="spellEnd"/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з</w:t>
      </w:r>
      <w:r w:rsidR="001C385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а участю </w:t>
      </w:r>
    </w:p>
    <w:p w14:paraId="3460DEC3" w14:textId="16932C74" w:rsidR="001C3859" w:rsidRDefault="000D7D85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к</w:t>
      </w:r>
      <w:r w:rsidR="00972D37" w:rsidRPr="00972D3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еруюч</w:t>
      </w:r>
      <w:r w:rsidR="00972D3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ого </w:t>
      </w:r>
      <w:r w:rsidR="00972D37" w:rsidRPr="00972D3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партнер</w:t>
      </w:r>
      <w:r w:rsidR="00972D3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а </w:t>
      </w:r>
      <w:r w:rsidR="00972D37" w:rsidRPr="00972D37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1C385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адвокатського об'єднання «ЯР. ВАЛ»</w:t>
      </w:r>
    </w:p>
    <w:p w14:paraId="14B423A3" w14:textId="0AB13F8E" w:rsidR="001C3859" w:rsidRPr="00CE61BF" w:rsidRDefault="004532E1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CE61B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ОЛЕГА ПАЛАМАРЧУКА</w:t>
      </w:r>
    </w:p>
    <w:p w14:paraId="616AF7F4" w14:textId="77777777" w:rsidR="004F3622" w:rsidRPr="001C3859" w:rsidRDefault="004B02F4" w:rsidP="001C60C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C38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06397970" w14:textId="14EEE257" w:rsidR="004B5205" w:rsidRDefault="004F3622" w:rsidP="001C60C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4532E1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«</w:t>
      </w:r>
      <w:r w:rsidR="004532E1" w:rsidRPr="004532E1">
        <w:rPr>
          <w:rFonts w:ascii="Times New Roman" w:hAnsi="Times New Roman" w:cs="Times New Roman"/>
          <w:b/>
          <w:sz w:val="32"/>
          <w:szCs w:val="32"/>
        </w:rPr>
        <w:t xml:space="preserve">До Вас </w:t>
      </w:r>
      <w:proofErr w:type="spellStart"/>
      <w:r w:rsidR="004532E1" w:rsidRPr="004532E1">
        <w:rPr>
          <w:rFonts w:ascii="Times New Roman" w:hAnsi="Times New Roman" w:cs="Times New Roman"/>
          <w:b/>
          <w:sz w:val="32"/>
          <w:szCs w:val="32"/>
        </w:rPr>
        <w:t>прийшли</w:t>
      </w:r>
      <w:proofErr w:type="spellEnd"/>
      <w:r w:rsidR="004532E1" w:rsidRPr="004532E1">
        <w:rPr>
          <w:rFonts w:ascii="Times New Roman" w:hAnsi="Times New Roman" w:cs="Times New Roman"/>
          <w:b/>
          <w:sz w:val="32"/>
          <w:szCs w:val="32"/>
        </w:rPr>
        <w:t xml:space="preserve"> з </w:t>
      </w:r>
      <w:proofErr w:type="spellStart"/>
      <w:r w:rsidR="004532E1" w:rsidRPr="004532E1">
        <w:rPr>
          <w:rFonts w:ascii="Times New Roman" w:hAnsi="Times New Roman" w:cs="Times New Roman"/>
          <w:b/>
          <w:sz w:val="32"/>
          <w:szCs w:val="32"/>
        </w:rPr>
        <w:t>обшуком</w:t>
      </w:r>
      <w:proofErr w:type="spellEnd"/>
      <w:r w:rsidR="004532E1" w:rsidRPr="004532E1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4532E1" w:rsidRPr="004532E1">
        <w:rPr>
          <w:rFonts w:ascii="Times New Roman" w:hAnsi="Times New Roman" w:cs="Times New Roman"/>
          <w:b/>
          <w:sz w:val="32"/>
          <w:szCs w:val="32"/>
        </w:rPr>
        <w:t>Практичні</w:t>
      </w:r>
      <w:proofErr w:type="spellEnd"/>
      <w:r w:rsidR="004532E1" w:rsidRPr="004532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532E1" w:rsidRPr="004532E1">
        <w:rPr>
          <w:rFonts w:ascii="Times New Roman" w:hAnsi="Times New Roman" w:cs="Times New Roman"/>
          <w:b/>
          <w:sz w:val="32"/>
          <w:szCs w:val="32"/>
        </w:rPr>
        <w:t>рекомендації</w:t>
      </w:r>
      <w:proofErr w:type="spellEnd"/>
      <w:r w:rsidR="004532E1" w:rsidRPr="004532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532E1" w:rsidRPr="004532E1">
        <w:rPr>
          <w:rFonts w:ascii="Times New Roman" w:hAnsi="Times New Roman" w:cs="Times New Roman"/>
          <w:b/>
          <w:sz w:val="32"/>
          <w:szCs w:val="32"/>
        </w:rPr>
        <w:t>щодо</w:t>
      </w:r>
      <w:proofErr w:type="spellEnd"/>
      <w:r w:rsidR="004532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532E1">
        <w:rPr>
          <w:rFonts w:ascii="Times New Roman" w:hAnsi="Times New Roman" w:cs="Times New Roman"/>
          <w:b/>
          <w:sz w:val="32"/>
          <w:szCs w:val="32"/>
        </w:rPr>
        <w:t>захисту</w:t>
      </w:r>
      <w:proofErr w:type="spellEnd"/>
      <w:r w:rsidR="004532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532E1">
        <w:rPr>
          <w:rFonts w:ascii="Times New Roman" w:hAnsi="Times New Roman" w:cs="Times New Roman"/>
          <w:b/>
          <w:sz w:val="32"/>
          <w:szCs w:val="32"/>
        </w:rPr>
        <w:t>бізнесу</w:t>
      </w:r>
      <w:proofErr w:type="spellEnd"/>
      <w:r w:rsidR="004532E1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="004532E1">
        <w:rPr>
          <w:rFonts w:ascii="Times New Roman" w:hAnsi="Times New Roman" w:cs="Times New Roman"/>
          <w:b/>
          <w:sz w:val="32"/>
          <w:szCs w:val="32"/>
        </w:rPr>
        <w:t>працівників</w:t>
      </w:r>
      <w:proofErr w:type="spellEnd"/>
      <w:r w:rsidRPr="001C385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»</w:t>
      </w:r>
    </w:p>
    <w:p w14:paraId="54915E32" w14:textId="77777777" w:rsidR="001C60CC" w:rsidRPr="004532E1" w:rsidRDefault="001C60CC" w:rsidP="001C60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B06B9D" w14:textId="60056591" w:rsidR="001C3859" w:rsidRPr="00337D95" w:rsidRDefault="001C3859" w:rsidP="001C60C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2"/>
        <w:gridCol w:w="6997"/>
        <w:gridCol w:w="78"/>
        <w:gridCol w:w="1899"/>
      </w:tblGrid>
      <w:tr w:rsidR="002031A7" w:rsidRPr="00541E6D" w14:paraId="4C8E7E3E" w14:textId="5ED9D81E" w:rsidTr="00BF0460">
        <w:trPr>
          <w:trHeight w:val="330"/>
        </w:trPr>
        <w:tc>
          <w:tcPr>
            <w:tcW w:w="275" w:type="pct"/>
          </w:tcPr>
          <w:p w14:paraId="645D2506" w14:textId="53E307BE" w:rsidR="002031A7" w:rsidRPr="00ED089E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08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ED08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684" w:type="pct"/>
          </w:tcPr>
          <w:p w14:paraId="281BC62D" w14:textId="3D836349" w:rsidR="002031A7" w:rsidRPr="00541E6D" w:rsidRDefault="009F1486" w:rsidP="004532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F64A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ступне 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 w:rsidR="004B520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Віце-президента, 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</w:t>
            </w:r>
            <w:r w:rsidR="001F64A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АППУ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031A7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4532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2031A7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532E1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1F64A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042" w:type="pct"/>
            <w:gridSpan w:val="2"/>
          </w:tcPr>
          <w:p w14:paraId="4701FB9A" w14:textId="4CFBA91D" w:rsidR="00031AD1" w:rsidRPr="00541E6D" w:rsidRDefault="00031AD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0C2D6D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</w:t>
            </w:r>
            <w:r w:rsidR="00F12B2A" w:rsidRPr="00541E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F12B2A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  <w:r w:rsidR="00942972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6644F1C7" w14:textId="191B4A66" w:rsidR="002031A7" w:rsidRPr="00541E6D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40177A" w:rsidRPr="00541E6D" w14:paraId="5CAB6ECC" w14:textId="77777777" w:rsidTr="00BF0460">
        <w:trPr>
          <w:trHeight w:val="330"/>
        </w:trPr>
        <w:tc>
          <w:tcPr>
            <w:tcW w:w="5000" w:type="pct"/>
            <w:gridSpan w:val="4"/>
          </w:tcPr>
          <w:p w14:paraId="4A132CD3" w14:textId="160B9FEE" w:rsidR="0040177A" w:rsidRPr="00541E6D" w:rsidRDefault="0040177A" w:rsidP="004B02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 w:rsidR="004B02F4"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4B02F4"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</w:tr>
      <w:tr w:rsidR="00B91A84" w:rsidRPr="00541E6D" w14:paraId="07DDFE46" w14:textId="23F121A8" w:rsidTr="00BF0460">
        <w:trPr>
          <w:trHeight w:val="330"/>
        </w:trPr>
        <w:tc>
          <w:tcPr>
            <w:tcW w:w="275" w:type="pct"/>
          </w:tcPr>
          <w:p w14:paraId="608A3873" w14:textId="47ACF4CA" w:rsidR="00B91A84" w:rsidRPr="00ED089E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08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ED089E" w:rsidRPr="00ED08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ED08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25" w:type="pct"/>
            <w:gridSpan w:val="2"/>
          </w:tcPr>
          <w:p w14:paraId="477D92B3" w14:textId="1EA6D97A" w:rsidR="00541E6D" w:rsidRPr="00541E6D" w:rsidRDefault="004532E1" w:rsidP="00541E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Олег ПАЛАМАРЧУК – </w:t>
            </w:r>
            <w:r w:rsidR="009320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керуючий партнер  </w:t>
            </w:r>
            <w:r w:rsidR="00541E6D" w:rsidRPr="00541E6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адвокатського об'єднання «ЯР. ВАЛ»</w:t>
            </w:r>
          </w:p>
          <w:p w14:paraId="6BAA85DA" w14:textId="2FF0E492" w:rsidR="00B91A84" w:rsidRPr="00541E6D" w:rsidRDefault="00B91A84" w:rsidP="004B02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00" w:type="pct"/>
          </w:tcPr>
          <w:p w14:paraId="74A4FFBF" w14:textId="1E07284B" w:rsidR="00B91A84" w:rsidRPr="00541E6D" w:rsidRDefault="00B91A84" w:rsidP="006672CC">
            <w:pPr>
              <w:spacing w:after="0" w:line="240" w:lineRule="auto"/>
              <w:ind w:left="-186" w:firstLine="18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11:10- </w:t>
            </w:r>
            <w:r w:rsidR="00A67453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12:20</w:t>
            </w:r>
          </w:p>
        </w:tc>
      </w:tr>
      <w:tr w:rsidR="004F3622" w:rsidRPr="00541E6D" w14:paraId="7DD2067C" w14:textId="77777777" w:rsidTr="00BF0460">
        <w:trPr>
          <w:trHeight w:val="330"/>
        </w:trPr>
        <w:tc>
          <w:tcPr>
            <w:tcW w:w="275" w:type="pct"/>
          </w:tcPr>
          <w:p w14:paraId="04F950C9" w14:textId="2808EF97" w:rsidR="004F3622" w:rsidRPr="00541E6D" w:rsidRDefault="004F362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5" w:type="pct"/>
            <w:gridSpan w:val="3"/>
          </w:tcPr>
          <w:p w14:paraId="03568629" w14:textId="77777777" w:rsidR="004F3622" w:rsidRDefault="004F3622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Питання, які висвітлить лектор:</w:t>
            </w:r>
          </w:p>
          <w:p w14:paraId="33EA5744" w14:textId="4BD40003" w:rsidR="004532E1" w:rsidRPr="004532E1" w:rsidRDefault="004532E1" w:rsidP="004532E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підстави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обшуку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учасники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цієї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слідчої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229090" w14:textId="741B2D39" w:rsidR="004532E1" w:rsidRPr="004532E1" w:rsidRDefault="00A71134" w:rsidP="004532E1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9" w:anchor="header_8" w:history="1"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Повноваження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правоохоронців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під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час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обшуку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: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що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дозволено, а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що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ні</w:t>
              </w:r>
              <w:proofErr w:type="spellEnd"/>
              <w:r w:rsidR="004532E1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;</w:t>
              </w:r>
            </w:hyperlink>
          </w:p>
          <w:p w14:paraId="0910BB62" w14:textId="709B3890" w:rsidR="004532E1" w:rsidRPr="004532E1" w:rsidRDefault="004532E1" w:rsidP="004532E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 xml:space="preserve"> себе та </w:t>
            </w:r>
            <w:proofErr w:type="spellStart"/>
            <w:r w:rsidRPr="004532E1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1F154A0" w14:textId="5FCE9914" w:rsidR="004532E1" w:rsidRPr="004532E1" w:rsidRDefault="004532E1" w:rsidP="004532E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Готовність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до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обшуку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–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прояв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свідомого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управління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ризиками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та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необхідна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складова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248568B" w14:textId="77777777" w:rsidR="004532E1" w:rsidRPr="004532E1" w:rsidRDefault="00A71134" w:rsidP="004532E1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0" w:anchor="header_4" w:history="1"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Алгоритм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дій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під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час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обшуку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: як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мінімізувати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 xml:space="preserve"> </w:t>
              </w:r>
              <w:proofErr w:type="spellStart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ризики</w:t>
              </w:r>
              <w:proofErr w:type="spellEnd"/>
              <w:r w:rsidR="004532E1" w:rsidRPr="004532E1">
                <w:rPr>
                  <w:rFonts w:ascii="Times New Roman" w:eastAsia="Times New Roman" w:hAnsi="Times New Roman" w:cs="Times New Roman"/>
                  <w:spacing w:val="5"/>
                  <w:sz w:val="28"/>
                  <w:szCs w:val="28"/>
                  <w:bdr w:val="none" w:sz="0" w:space="0" w:color="auto" w:frame="1"/>
                  <w:lang w:eastAsia="uk-UA"/>
                </w:rPr>
                <w:t>?</w:t>
              </w:r>
            </w:hyperlink>
          </w:p>
          <w:p w14:paraId="2C2CD2DC" w14:textId="3519469B" w:rsidR="004532E1" w:rsidRPr="004532E1" w:rsidRDefault="004532E1" w:rsidP="004532E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Дії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до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прибуття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адвоката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EA21CE3" w14:textId="6405307C" w:rsidR="004532E1" w:rsidRPr="004532E1" w:rsidRDefault="004532E1" w:rsidP="004532E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Чого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категорично не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потрібно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робити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керівникам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та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працівникам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під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час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обшуку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C3B0E93" w14:textId="50EB6889" w:rsidR="004532E1" w:rsidRPr="004532E1" w:rsidRDefault="004532E1" w:rsidP="004532E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Відмова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від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свідчень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під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час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обшуку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–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важлива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складова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AAFCA3" w14:textId="5801EEF0" w:rsidR="004532E1" w:rsidRPr="004532E1" w:rsidRDefault="004532E1" w:rsidP="004532E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Порядок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виклику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для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допиту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під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час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проведення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обшуку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AAACDE1" w14:textId="77777777" w:rsidR="004532E1" w:rsidRPr="004532E1" w:rsidRDefault="004532E1" w:rsidP="004532E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Необхідність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фіксації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порушень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та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зауважень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щодо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обшуку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у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протоколі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– один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із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дієвих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заходів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захисту</w:t>
            </w:r>
            <w:proofErr w:type="spellEnd"/>
            <w:r w:rsidRPr="004532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.</w:t>
            </w:r>
          </w:p>
          <w:p w14:paraId="6B9CEA36" w14:textId="1581CCAC" w:rsidR="00B91A84" w:rsidRPr="00541E6D" w:rsidRDefault="00B91A84" w:rsidP="00B91A84">
            <w:pPr>
              <w:shd w:val="clear" w:color="auto" w:fill="FFFFFF"/>
              <w:spacing w:line="276" w:lineRule="auto"/>
              <w:ind w:left="64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Відповіді Лектора на запитання учасників заходу</w:t>
            </w:r>
          </w:p>
        </w:tc>
      </w:tr>
      <w:tr w:rsidR="00B91A84" w:rsidRPr="00541E6D" w14:paraId="221C5A46" w14:textId="2E13767E" w:rsidTr="00BF0460">
        <w:trPr>
          <w:trHeight w:val="330"/>
        </w:trPr>
        <w:tc>
          <w:tcPr>
            <w:tcW w:w="275" w:type="pct"/>
          </w:tcPr>
          <w:p w14:paraId="77FB6DFA" w14:textId="5137D162" w:rsidR="00B91A84" w:rsidRPr="00ED089E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08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ED089E" w:rsidRPr="00ED08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684" w:type="pct"/>
          </w:tcPr>
          <w:p w14:paraId="03B717E5" w14:textId="036ED13F" w:rsidR="00B91A84" w:rsidRPr="00541E6D" w:rsidRDefault="00B91A84" w:rsidP="003D192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 - президента, Генерального директора ВГО АППУ 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3D19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D192D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3D192D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2" w:type="pct"/>
            <w:gridSpan w:val="2"/>
          </w:tcPr>
          <w:p w14:paraId="3BB59D6F" w14:textId="0FBF7179" w:rsidR="00B91A84" w:rsidRPr="00541E6D" w:rsidRDefault="00A67453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12:20-12:30</w:t>
            </w:r>
          </w:p>
        </w:tc>
      </w:tr>
    </w:tbl>
    <w:p w14:paraId="1F900D56" w14:textId="4A165E64" w:rsidR="00667C9A" w:rsidRPr="003232DD" w:rsidRDefault="00667C9A" w:rsidP="00337D95">
      <w:pPr>
        <w:rPr>
          <w:sz w:val="26"/>
          <w:szCs w:val="26"/>
          <w:lang w:val="uk-UA"/>
        </w:rPr>
      </w:pPr>
      <w:bookmarkStart w:id="0" w:name="_GoBack"/>
      <w:bookmarkEnd w:id="0"/>
    </w:p>
    <w:sectPr w:rsidR="00667C9A" w:rsidRPr="003232DD" w:rsidSect="004F3622">
      <w:headerReference w:type="default" r:id="rId11"/>
      <w:pgSz w:w="11906" w:h="16838"/>
      <w:pgMar w:top="567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C7449" w14:textId="77777777" w:rsidR="00A71134" w:rsidRDefault="00A71134" w:rsidP="008222D1">
      <w:pPr>
        <w:spacing w:after="0" w:line="240" w:lineRule="auto"/>
      </w:pPr>
      <w:r>
        <w:separator/>
      </w:r>
    </w:p>
  </w:endnote>
  <w:endnote w:type="continuationSeparator" w:id="0">
    <w:p w14:paraId="7709BE36" w14:textId="77777777" w:rsidR="00A71134" w:rsidRDefault="00A71134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63C42" w14:textId="77777777" w:rsidR="00A71134" w:rsidRDefault="00A71134" w:rsidP="008222D1">
      <w:pPr>
        <w:spacing w:after="0" w:line="240" w:lineRule="auto"/>
      </w:pPr>
      <w:r>
        <w:separator/>
      </w:r>
    </w:p>
  </w:footnote>
  <w:footnote w:type="continuationSeparator" w:id="0">
    <w:p w14:paraId="4823882E" w14:textId="77777777" w:rsidR="00A71134" w:rsidRDefault="00A71134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D95" w:rsidRPr="00337D95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BE6"/>
    <w:multiLevelType w:val="multilevel"/>
    <w:tmpl w:val="009A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81D11"/>
    <w:multiLevelType w:val="hybridMultilevel"/>
    <w:tmpl w:val="B9569B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B50550"/>
    <w:multiLevelType w:val="hybridMultilevel"/>
    <w:tmpl w:val="2E24649E"/>
    <w:lvl w:ilvl="0" w:tplc="79E6E34E">
      <w:start w:val="1"/>
      <w:numFmt w:val="upperRoman"/>
      <w:lvlText w:val="%1."/>
      <w:lvlJc w:val="right"/>
      <w:pPr>
        <w:ind w:left="2345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E2658"/>
    <w:multiLevelType w:val="multilevel"/>
    <w:tmpl w:val="585C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1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FF84DAD"/>
    <w:multiLevelType w:val="hybridMultilevel"/>
    <w:tmpl w:val="ECAAD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F64E0"/>
    <w:multiLevelType w:val="hybridMultilevel"/>
    <w:tmpl w:val="5F06FC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13"/>
  </w:num>
  <w:num w:numId="5">
    <w:abstractNumId w:val="29"/>
  </w:num>
  <w:num w:numId="6">
    <w:abstractNumId w:val="12"/>
  </w:num>
  <w:num w:numId="7">
    <w:abstractNumId w:val="15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6"/>
  </w:num>
  <w:num w:numId="13">
    <w:abstractNumId w:val="28"/>
  </w:num>
  <w:num w:numId="14">
    <w:abstractNumId w:val="22"/>
  </w:num>
  <w:num w:numId="15">
    <w:abstractNumId w:val="30"/>
  </w:num>
  <w:num w:numId="16">
    <w:abstractNumId w:val="0"/>
  </w:num>
  <w:num w:numId="17">
    <w:abstractNumId w:val="9"/>
  </w:num>
  <w:num w:numId="18">
    <w:abstractNumId w:val="10"/>
  </w:num>
  <w:num w:numId="19">
    <w:abstractNumId w:val="4"/>
  </w:num>
  <w:num w:numId="20">
    <w:abstractNumId w:val="17"/>
  </w:num>
  <w:num w:numId="21">
    <w:abstractNumId w:val="27"/>
  </w:num>
  <w:num w:numId="22">
    <w:abstractNumId w:val="25"/>
  </w:num>
  <w:num w:numId="23">
    <w:abstractNumId w:val="7"/>
  </w:num>
  <w:num w:numId="24">
    <w:abstractNumId w:val="24"/>
  </w:num>
  <w:num w:numId="25">
    <w:abstractNumId w:val="23"/>
  </w:num>
  <w:num w:numId="26">
    <w:abstractNumId w:val="8"/>
  </w:num>
  <w:num w:numId="27">
    <w:abstractNumId w:val="3"/>
  </w:num>
  <w:num w:numId="28">
    <w:abstractNumId w:val="6"/>
  </w:num>
  <w:num w:numId="29">
    <w:abstractNumId w:val="5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7D8"/>
    <w:rsid w:val="000878B5"/>
    <w:rsid w:val="000932DC"/>
    <w:rsid w:val="000936C6"/>
    <w:rsid w:val="00095A3F"/>
    <w:rsid w:val="000A25B8"/>
    <w:rsid w:val="000A2DB6"/>
    <w:rsid w:val="000B18A0"/>
    <w:rsid w:val="000B6CD2"/>
    <w:rsid w:val="000B7C1E"/>
    <w:rsid w:val="000C0FA7"/>
    <w:rsid w:val="000C2D6D"/>
    <w:rsid w:val="000C4723"/>
    <w:rsid w:val="000C55AD"/>
    <w:rsid w:val="000D3F46"/>
    <w:rsid w:val="000D6B52"/>
    <w:rsid w:val="000D7D85"/>
    <w:rsid w:val="000E74D9"/>
    <w:rsid w:val="000F7A7C"/>
    <w:rsid w:val="00103383"/>
    <w:rsid w:val="00107D62"/>
    <w:rsid w:val="00111D80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C3859"/>
    <w:rsid w:val="001C60CC"/>
    <w:rsid w:val="001C77AB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E4AE4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32DD"/>
    <w:rsid w:val="00324FEE"/>
    <w:rsid w:val="0032675D"/>
    <w:rsid w:val="0033255A"/>
    <w:rsid w:val="00337D95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0DB2"/>
    <w:rsid w:val="003A26A1"/>
    <w:rsid w:val="003A583B"/>
    <w:rsid w:val="003A727A"/>
    <w:rsid w:val="003B4EF1"/>
    <w:rsid w:val="003B6A80"/>
    <w:rsid w:val="003C4D94"/>
    <w:rsid w:val="003D192D"/>
    <w:rsid w:val="003D77A9"/>
    <w:rsid w:val="003E0405"/>
    <w:rsid w:val="003E17A6"/>
    <w:rsid w:val="003E45B4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32E1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622"/>
    <w:rsid w:val="004F4BBD"/>
    <w:rsid w:val="004F6445"/>
    <w:rsid w:val="004F7F5F"/>
    <w:rsid w:val="00500A50"/>
    <w:rsid w:val="005224B5"/>
    <w:rsid w:val="00535024"/>
    <w:rsid w:val="00541075"/>
    <w:rsid w:val="00541E6D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2CC"/>
    <w:rsid w:val="00667C9A"/>
    <w:rsid w:val="00687684"/>
    <w:rsid w:val="006928F8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36001"/>
    <w:rsid w:val="007405F5"/>
    <w:rsid w:val="00744607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455F"/>
    <w:rsid w:val="008908F5"/>
    <w:rsid w:val="008A4BE9"/>
    <w:rsid w:val="008B11FD"/>
    <w:rsid w:val="008B1415"/>
    <w:rsid w:val="008B1CA5"/>
    <w:rsid w:val="008C3CBA"/>
    <w:rsid w:val="008D0993"/>
    <w:rsid w:val="008D6DBD"/>
    <w:rsid w:val="008E3E36"/>
    <w:rsid w:val="008E47B5"/>
    <w:rsid w:val="008F1571"/>
    <w:rsid w:val="008F6743"/>
    <w:rsid w:val="00901990"/>
    <w:rsid w:val="00912B17"/>
    <w:rsid w:val="0092712A"/>
    <w:rsid w:val="00932012"/>
    <w:rsid w:val="009336F9"/>
    <w:rsid w:val="009426E1"/>
    <w:rsid w:val="00942972"/>
    <w:rsid w:val="00942C2F"/>
    <w:rsid w:val="00946D31"/>
    <w:rsid w:val="00947509"/>
    <w:rsid w:val="00951D3B"/>
    <w:rsid w:val="00953D53"/>
    <w:rsid w:val="00956FA1"/>
    <w:rsid w:val="00963061"/>
    <w:rsid w:val="00963707"/>
    <w:rsid w:val="00970D40"/>
    <w:rsid w:val="00972D37"/>
    <w:rsid w:val="00972F59"/>
    <w:rsid w:val="00980391"/>
    <w:rsid w:val="00983872"/>
    <w:rsid w:val="009901D9"/>
    <w:rsid w:val="009958D7"/>
    <w:rsid w:val="009A14AA"/>
    <w:rsid w:val="009A2E1B"/>
    <w:rsid w:val="009A54D0"/>
    <w:rsid w:val="009B01D8"/>
    <w:rsid w:val="009B0C16"/>
    <w:rsid w:val="009B0CD0"/>
    <w:rsid w:val="009B68E0"/>
    <w:rsid w:val="009D591B"/>
    <w:rsid w:val="009D613F"/>
    <w:rsid w:val="009D702B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3363D"/>
    <w:rsid w:val="00A42763"/>
    <w:rsid w:val="00A522D6"/>
    <w:rsid w:val="00A57FE5"/>
    <w:rsid w:val="00A62506"/>
    <w:rsid w:val="00A62D10"/>
    <w:rsid w:val="00A67453"/>
    <w:rsid w:val="00A71134"/>
    <w:rsid w:val="00A76379"/>
    <w:rsid w:val="00A77FC5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C6FF3"/>
    <w:rsid w:val="00AD1720"/>
    <w:rsid w:val="00AD2A3A"/>
    <w:rsid w:val="00AD7008"/>
    <w:rsid w:val="00AE0BC0"/>
    <w:rsid w:val="00AE5075"/>
    <w:rsid w:val="00AF1469"/>
    <w:rsid w:val="00AF42C2"/>
    <w:rsid w:val="00B0592E"/>
    <w:rsid w:val="00B06488"/>
    <w:rsid w:val="00B212B9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2D55"/>
    <w:rsid w:val="00B91A84"/>
    <w:rsid w:val="00BA04D1"/>
    <w:rsid w:val="00BA2196"/>
    <w:rsid w:val="00BA3463"/>
    <w:rsid w:val="00BB6D50"/>
    <w:rsid w:val="00BC2D76"/>
    <w:rsid w:val="00BC41FC"/>
    <w:rsid w:val="00BC4542"/>
    <w:rsid w:val="00BD7131"/>
    <w:rsid w:val="00BE172B"/>
    <w:rsid w:val="00BE4049"/>
    <w:rsid w:val="00BE49D8"/>
    <w:rsid w:val="00BF0460"/>
    <w:rsid w:val="00BF5E25"/>
    <w:rsid w:val="00C06B81"/>
    <w:rsid w:val="00C0726F"/>
    <w:rsid w:val="00C07914"/>
    <w:rsid w:val="00C07F7E"/>
    <w:rsid w:val="00C10A5A"/>
    <w:rsid w:val="00C17FF1"/>
    <w:rsid w:val="00C202E3"/>
    <w:rsid w:val="00C24023"/>
    <w:rsid w:val="00C24F50"/>
    <w:rsid w:val="00C32CE6"/>
    <w:rsid w:val="00C33248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1BF"/>
    <w:rsid w:val="00CE6A41"/>
    <w:rsid w:val="00CF6715"/>
    <w:rsid w:val="00D02A4C"/>
    <w:rsid w:val="00D06852"/>
    <w:rsid w:val="00D06A25"/>
    <w:rsid w:val="00D075AA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344C"/>
    <w:rsid w:val="00D44F10"/>
    <w:rsid w:val="00D50F16"/>
    <w:rsid w:val="00D52B38"/>
    <w:rsid w:val="00D609AF"/>
    <w:rsid w:val="00D61410"/>
    <w:rsid w:val="00D62689"/>
    <w:rsid w:val="00D62AFC"/>
    <w:rsid w:val="00D64CE8"/>
    <w:rsid w:val="00D719FA"/>
    <w:rsid w:val="00D760F2"/>
    <w:rsid w:val="00D76B02"/>
    <w:rsid w:val="00D81791"/>
    <w:rsid w:val="00D8337B"/>
    <w:rsid w:val="00DA5441"/>
    <w:rsid w:val="00DA5764"/>
    <w:rsid w:val="00DB1A29"/>
    <w:rsid w:val="00DB2B73"/>
    <w:rsid w:val="00DB3EA2"/>
    <w:rsid w:val="00DC0F6F"/>
    <w:rsid w:val="00DC32EB"/>
    <w:rsid w:val="00DD1AE8"/>
    <w:rsid w:val="00DE66BD"/>
    <w:rsid w:val="00DF1A40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779B8"/>
    <w:rsid w:val="00E77D9D"/>
    <w:rsid w:val="00E80C19"/>
    <w:rsid w:val="00E8432E"/>
    <w:rsid w:val="00E96782"/>
    <w:rsid w:val="00EA5741"/>
    <w:rsid w:val="00EB0F05"/>
    <w:rsid w:val="00EB27FA"/>
    <w:rsid w:val="00EB58B5"/>
    <w:rsid w:val="00EB66A9"/>
    <w:rsid w:val="00EB6BE1"/>
    <w:rsid w:val="00EC58D9"/>
    <w:rsid w:val="00EC78E9"/>
    <w:rsid w:val="00ED089E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275A"/>
    <w:rsid w:val="00F22802"/>
    <w:rsid w:val="00F257AB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940B9"/>
    <w:rsid w:val="00F94252"/>
    <w:rsid w:val="00FA1CE7"/>
    <w:rsid w:val="00FB1081"/>
    <w:rsid w:val="00FB222F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p.org.ua/blog/obshuk-na-pidpryiemstv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.org.ua/blog/obshuk-na-pidpryiemstv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23C7E-048F-4891-8169-ABCE79D7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19</cp:revision>
  <cp:lastPrinted>2023-10-16T12:30:00Z</cp:lastPrinted>
  <dcterms:created xsi:type="dcterms:W3CDTF">2026-06-17T10:42:00Z</dcterms:created>
  <dcterms:modified xsi:type="dcterms:W3CDTF">2026-07-17T07:09:00Z</dcterms:modified>
</cp:coreProperties>
</file>