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B3E18" w14:textId="41977515" w:rsidR="005A2587" w:rsidRPr="00CE53DF" w:rsidRDefault="004B5205" w:rsidP="00B26A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4D22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6A737ED1" wp14:editId="099C131D">
            <wp:simplePos x="0" y="0"/>
            <wp:positionH relativeFrom="column">
              <wp:posOffset>-542925</wp:posOffset>
            </wp:positionH>
            <wp:positionV relativeFrom="paragraph">
              <wp:posOffset>-219075</wp:posOffset>
            </wp:positionV>
            <wp:extent cx="1504950" cy="1533525"/>
            <wp:effectExtent l="0" t="0" r="0" b="9525"/>
            <wp:wrapNone/>
            <wp:docPr id="7" name="Рисунок 7" descr="Z:\Логотип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Логотип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5D71E103" w14:textId="31EAEA78" w:rsidR="00F82A85" w:rsidRDefault="004B5205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ПРОГРАМА</w:t>
      </w:r>
    </w:p>
    <w:p w14:paraId="20E3044F" w14:textId="2F7309BE" w:rsidR="00A002F5" w:rsidRDefault="004C6E5D" w:rsidP="00F82A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920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вересня</w:t>
      </w:r>
      <w:r w:rsidR="008E47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2A85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F82A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07AC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</w:p>
    <w:p w14:paraId="40291A80" w14:textId="64102CD2" w:rsidR="00F17629" w:rsidRDefault="00A002F5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E738D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061B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61BA9" w:rsidRPr="00061BA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 w:rsidR="000C2D6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 w:rsidRPr="00061BA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:00 </w:t>
      </w:r>
      <w:r w:rsidR="00EE738D" w:rsidRPr="00296B7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</w:t>
      </w:r>
      <w:r w:rsidRPr="00296B7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5920B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 w:rsidR="00045F8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3:0</w:t>
      </w:r>
      <w:r w:rsidR="005920B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0</w:t>
      </w:r>
      <w:r w:rsidRPr="00061B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E738D">
        <w:rPr>
          <w:rFonts w:ascii="Times New Roman" w:hAnsi="Times New Roman" w:cs="Times New Roman"/>
          <w:b/>
          <w:sz w:val="28"/>
          <w:szCs w:val="28"/>
          <w:lang w:val="uk-UA"/>
        </w:rPr>
        <w:t>год</w:t>
      </w:r>
      <w:r w:rsidRPr="00061BA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CB1BF71" w14:textId="79759819" w:rsidR="004B5205" w:rsidRDefault="004B02F4" w:rsidP="004B520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B520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онлайн Вебінар з </w:t>
      </w:r>
      <w:r w:rsidR="001F1F3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партнером ВГО АППУ, </w:t>
      </w:r>
      <w:r w:rsidRPr="004B520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експертом з питань оплати праці, оподаткування кадрового адміністрування</w:t>
      </w:r>
      <w:r w:rsidR="001F1F3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</w:t>
      </w:r>
      <w:r w:rsidR="001F1F36" w:rsidRPr="001F1F36">
        <w:t xml:space="preserve"> </w:t>
      </w:r>
      <w:r w:rsidR="001F1F36" w:rsidRPr="001F1F3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практикуюч</w:t>
      </w:r>
      <w:r w:rsidR="001F1F3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им</w:t>
      </w:r>
      <w:r w:rsidR="001F1F36" w:rsidRPr="001F1F3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бухгалтер</w:t>
      </w:r>
      <w:r w:rsidR="001F1F3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ом</w:t>
      </w:r>
      <w:r w:rsidRPr="004B520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</w:t>
      </w:r>
      <w:r w:rsidRPr="004B5205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  <w:t>Антоном Янком</w:t>
      </w:r>
      <w:r w:rsidRPr="004B520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14:paraId="28661941" w14:textId="77777777" w:rsidR="005920B3" w:rsidRDefault="005920B3" w:rsidP="004B520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з питань </w:t>
      </w:r>
    </w:p>
    <w:p w14:paraId="06397970" w14:textId="31475F7F" w:rsidR="004B5205" w:rsidRPr="005920B3" w:rsidRDefault="005920B3" w:rsidP="004B520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кадрового обліку та супутніми питаннями, що пов'язані з </w:t>
      </w:r>
      <w:r w:rsidRPr="005920B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трудовими відносинами, веденням обов'язкової документації, військового обліку на підприємстві, обліку робочого часу та взаємодії з державними органами.</w:t>
      </w:r>
    </w:p>
    <w:p w14:paraId="5DBA4B13" w14:textId="6AE0AC75" w:rsidR="00A52BDC" w:rsidRPr="003E0867" w:rsidRDefault="00A52BDC" w:rsidP="00A52BDC">
      <w:pPr>
        <w:pStyle w:val="40"/>
        <w:shd w:val="clear" w:color="auto" w:fill="auto"/>
        <w:spacing w:line="360" w:lineRule="auto"/>
        <w:ind w:left="400"/>
        <w:jc w:val="center"/>
        <w:rPr>
          <w:b/>
          <w:bCs/>
          <w:color w:val="FF0000"/>
          <w:sz w:val="28"/>
          <w:szCs w:val="28"/>
          <w:lang w:val="uk-U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26"/>
        <w:gridCol w:w="7374"/>
        <w:gridCol w:w="1698"/>
      </w:tblGrid>
      <w:tr w:rsidR="00685681" w:rsidRPr="001F1F36" w14:paraId="4C8E7E3E" w14:textId="673F2A29" w:rsidTr="00866018">
        <w:trPr>
          <w:trHeight w:val="330"/>
        </w:trPr>
        <w:tc>
          <w:tcPr>
            <w:tcW w:w="224" w:type="pct"/>
          </w:tcPr>
          <w:p w14:paraId="645D2506" w14:textId="75F62F4B" w:rsidR="00685681" w:rsidRPr="005A6CEC" w:rsidRDefault="00685681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6C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882" w:type="pct"/>
          </w:tcPr>
          <w:p w14:paraId="6644F1C7" w14:textId="149FA29F" w:rsidR="00685681" w:rsidRPr="001F1F36" w:rsidRDefault="00685681" w:rsidP="007134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F64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Вступне слово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Віце-президент, </w:t>
            </w:r>
            <w:r w:rsidRPr="001F64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1F64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директор ВГО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F64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АППУ </w:t>
            </w:r>
            <w:r w:rsidRPr="00001E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001E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Герасименко</w:t>
            </w:r>
            <w:r w:rsidRPr="001F64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894" w:type="pct"/>
          </w:tcPr>
          <w:p w14:paraId="2F3A3E0B" w14:textId="2BCD6234" w:rsidR="00685681" w:rsidRPr="001F1F36" w:rsidRDefault="00685681" w:rsidP="007134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1F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11:00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Pr="001F1F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11:10</w:t>
            </w:r>
          </w:p>
          <w:p w14:paraId="7D415DA7" w14:textId="77777777" w:rsidR="00685681" w:rsidRPr="001F1F36" w:rsidRDefault="00685681" w:rsidP="007134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85681" w:rsidRPr="007A439A" w14:paraId="5CAB6ECC" w14:textId="4FB2CC0C" w:rsidTr="00866018">
        <w:trPr>
          <w:trHeight w:val="330"/>
        </w:trPr>
        <w:tc>
          <w:tcPr>
            <w:tcW w:w="4106" w:type="pct"/>
            <w:gridSpan w:val="2"/>
          </w:tcPr>
          <w:p w14:paraId="4A132CD3" w14:textId="160B9FEE" w:rsidR="00685681" w:rsidRPr="00031AD1" w:rsidRDefault="00685681" w:rsidP="007134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13B63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иступ</w:t>
            </w:r>
            <w:r w:rsidRPr="00D13B63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ЛЕКТОРА</w:t>
            </w:r>
          </w:p>
        </w:tc>
        <w:tc>
          <w:tcPr>
            <w:tcW w:w="894" w:type="pct"/>
          </w:tcPr>
          <w:p w14:paraId="194AD648" w14:textId="77777777" w:rsidR="00685681" w:rsidRPr="00D13B63" w:rsidRDefault="00685681" w:rsidP="007134F8">
            <w:pPr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</w:p>
        </w:tc>
      </w:tr>
      <w:tr w:rsidR="00685681" w:rsidRPr="006A48CF" w14:paraId="07DDFE46" w14:textId="670B4D8A" w:rsidTr="00866018">
        <w:trPr>
          <w:trHeight w:val="330"/>
        </w:trPr>
        <w:tc>
          <w:tcPr>
            <w:tcW w:w="224" w:type="pct"/>
          </w:tcPr>
          <w:p w14:paraId="608A3873" w14:textId="7C0C3CB1" w:rsidR="00685681" w:rsidRPr="006A48CF" w:rsidRDefault="00685681" w:rsidP="00001EC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882" w:type="pct"/>
          </w:tcPr>
          <w:p w14:paraId="6BAA85DA" w14:textId="52BCC96C" w:rsidR="00685681" w:rsidRPr="006A48CF" w:rsidRDefault="00685681" w:rsidP="007134F8">
            <w:pPr>
              <w:spacing w:after="0" w:line="360" w:lineRule="auto"/>
              <w:jc w:val="both"/>
              <w:rPr>
                <w:rFonts w:ascii="Times New Roman" w:hAnsi="Times New Roman" w:cs="Times New Roman"/>
                <w:caps/>
                <w:sz w:val="12"/>
                <w:szCs w:val="12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Лектор - Антон Янко, </w:t>
            </w:r>
            <w:r w:rsidRPr="002A465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307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партнер ВГО АППУ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2A465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експерт з питань оплати праці, оподаткування кадрового адміністрування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2307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практикуючи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й </w:t>
            </w:r>
            <w:r w:rsidRPr="002307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бухгалтер   </w:t>
            </w:r>
          </w:p>
        </w:tc>
        <w:tc>
          <w:tcPr>
            <w:tcW w:w="894" w:type="pct"/>
          </w:tcPr>
          <w:p w14:paraId="37AA889E" w14:textId="3A0E8F12" w:rsidR="00685681" w:rsidRDefault="006F329D" w:rsidP="007134F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11:10-12: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5</w:t>
            </w:r>
            <w:r w:rsidR="006856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5</w:t>
            </w:r>
          </w:p>
        </w:tc>
      </w:tr>
      <w:tr w:rsidR="00685681" w:rsidRPr="006A48CF" w14:paraId="131479FF" w14:textId="2447D4F1" w:rsidTr="00866018">
        <w:trPr>
          <w:trHeight w:val="330"/>
        </w:trPr>
        <w:tc>
          <w:tcPr>
            <w:tcW w:w="224" w:type="pct"/>
          </w:tcPr>
          <w:p w14:paraId="61E8B36F" w14:textId="69EAF642" w:rsidR="00685681" w:rsidRDefault="00685681" w:rsidP="00001EC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882" w:type="pct"/>
            <w:shd w:val="clear" w:color="auto" w:fill="auto"/>
          </w:tcPr>
          <w:p w14:paraId="46F7212E" w14:textId="43EE71F3" w:rsidR="00685681" w:rsidRDefault="001100BE" w:rsidP="007134F8">
            <w:pPr>
              <w:pStyle w:val="aa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u w:val="single"/>
                <w:lang w:val="uk-UA"/>
              </w:rPr>
              <w:t>Теми та питання</w:t>
            </w:r>
            <w:r w:rsidR="00685681" w:rsidRPr="002307AC">
              <w:rPr>
                <w:b/>
                <w:bCs/>
                <w:sz w:val="28"/>
                <w:szCs w:val="28"/>
                <w:u w:val="single"/>
                <w:lang w:val="uk-UA"/>
              </w:rPr>
              <w:t>, які будуть висвітлені лектором:</w:t>
            </w:r>
          </w:p>
          <w:p w14:paraId="55D1B8D2" w14:textId="54885199" w:rsidR="00050202" w:rsidRPr="00067D53" w:rsidRDefault="00067D53" w:rsidP="00306B6C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 4% (</w:t>
            </w:r>
            <w:proofErr w:type="spellStart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інвалідність</w:t>
            </w:r>
            <w:proofErr w:type="spellEnd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та </w:t>
            </w:r>
            <w:proofErr w:type="spellStart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автоматичні</w:t>
            </w:r>
            <w:proofErr w:type="spellEnd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санкції</w:t>
            </w:r>
            <w:proofErr w:type="spellEnd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ПФУ</w:t>
            </w:r>
            <w:r w:rsidR="00050202" w:rsidRPr="00067D5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</w:p>
          <w:p w14:paraId="4F65AB15" w14:textId="77777777" w:rsidR="00067D53" w:rsidRPr="00306B6C" w:rsidRDefault="00067D53" w:rsidP="00306B6C">
            <w:pPr>
              <w:pStyle w:val="a3"/>
              <w:numPr>
                <w:ilvl w:val="0"/>
                <w:numId w:val="40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Загальні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правила: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нормативу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працевлаштування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інвалідністю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у 2026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році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(для кого 4%, для кого — 1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робоче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0A61285D" w14:textId="77777777" w:rsidR="00067D53" w:rsidRPr="00306B6C" w:rsidRDefault="00067D53" w:rsidP="00306B6C">
            <w:pPr>
              <w:pStyle w:val="a3"/>
              <w:numPr>
                <w:ilvl w:val="0"/>
                <w:numId w:val="40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Цільовий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внесок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санкція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): алгоритм та формула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розрахунку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суми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штрафу за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невиконане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робоче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залежність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середньої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зарплати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підприємстві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) та строки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сплати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C46630" w14:textId="4C562232" w:rsidR="00067D53" w:rsidRPr="00306B6C" w:rsidRDefault="00067D53" w:rsidP="00306B6C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Як «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звітувати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 xml:space="preserve">» про норматив та </w:t>
            </w:r>
            <w:proofErr w:type="spellStart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внесок</w:t>
            </w:r>
            <w:proofErr w:type="spellEnd"/>
            <w:r w:rsidRPr="00306B6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60B19D85" w14:textId="77777777" w:rsidR="00067D53" w:rsidRDefault="00067D53" w:rsidP="00067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4D5CE" w14:textId="2D964355" w:rsidR="00067D53" w:rsidRPr="00067D53" w:rsidRDefault="00067D53" w:rsidP="00067D53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03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Оновлена</w:t>
            </w:r>
            <w:proofErr w:type="spellEnd"/>
            <w:r w:rsidRPr="0003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3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Об’єднана</w:t>
            </w:r>
            <w:proofErr w:type="spellEnd"/>
            <w:r w:rsidRPr="0003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3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звітність</w:t>
            </w:r>
            <w:proofErr w:type="spellEnd"/>
            <w:r w:rsidRPr="00032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ПДФО/ЄСВ</w:t>
            </w:r>
            <w:r w:rsidR="001100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14:paraId="7BB52978" w14:textId="77777777" w:rsidR="00067D53" w:rsidRPr="00032AB7" w:rsidRDefault="00067D53" w:rsidP="008758EE">
            <w:pPr>
              <w:pStyle w:val="a3"/>
              <w:numPr>
                <w:ilvl w:val="0"/>
                <w:numId w:val="41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>Нові</w:t>
            </w:r>
            <w:proofErr w:type="spellEnd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>форми</w:t>
            </w:r>
            <w:proofErr w:type="spellEnd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 xml:space="preserve"> 2026 року: </w:t>
            </w:r>
            <w:proofErr w:type="spellStart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>ключові</w:t>
            </w:r>
            <w:proofErr w:type="spellEnd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>зміни</w:t>
            </w:r>
            <w:proofErr w:type="spellEnd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 xml:space="preserve"> в бланках та </w:t>
            </w:r>
            <w:proofErr w:type="spellStart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>додатках</w:t>
            </w:r>
            <w:proofErr w:type="spellEnd"/>
            <w:r w:rsidRPr="00032AB7">
              <w:rPr>
                <w:rFonts w:ascii="Times New Roman" w:hAnsi="Times New Roman" w:cs="Times New Roman"/>
                <w:sz w:val="28"/>
                <w:szCs w:val="28"/>
              </w:rPr>
              <w:t xml:space="preserve"> (Д1, Д4, Д5).</w:t>
            </w:r>
          </w:p>
          <w:p w14:paraId="7004DB19" w14:textId="77777777" w:rsidR="00067D53" w:rsidRDefault="00067D53" w:rsidP="008758EE">
            <w:pPr>
              <w:pStyle w:val="a3"/>
              <w:numPr>
                <w:ilvl w:val="0"/>
                <w:numId w:val="41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відображення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кодів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застрахованих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ознаки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доходів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сумісників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інвалідністю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мобілізованих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за договорами ЦПХ у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звітних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відомостях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564DB0" w14:textId="77777777" w:rsidR="00067D53" w:rsidRPr="00032AB7" w:rsidRDefault="00067D53" w:rsidP="008758EE">
            <w:pPr>
              <w:pStyle w:val="a3"/>
              <w:numPr>
                <w:ilvl w:val="0"/>
                <w:numId w:val="41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коригування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персональних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, дат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прийняття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звільнення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сум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нарахованого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доходу та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податків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без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штрафних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санкцій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E3B60C" w14:textId="77777777" w:rsidR="00067D53" w:rsidRDefault="00067D53" w:rsidP="00067D5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0947FC6" w14:textId="78A1D55D" w:rsidR="00067D53" w:rsidRPr="00067D53" w:rsidRDefault="00067D53" w:rsidP="00067D53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Індексація</w:t>
            </w:r>
            <w:proofErr w:type="spellEnd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 2026 </w:t>
            </w:r>
            <w:proofErr w:type="spellStart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році</w:t>
            </w:r>
            <w:proofErr w:type="spellEnd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правила </w:t>
            </w:r>
            <w:proofErr w:type="spellStart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нарахування</w:t>
            </w:r>
            <w:proofErr w:type="spellEnd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та </w:t>
            </w:r>
            <w:proofErr w:type="spellStart"/>
            <w:r w:rsidRPr="00067D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регулювання</w:t>
            </w:r>
            <w:proofErr w:type="spellEnd"/>
            <w:r w:rsidR="001100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14:paraId="3235A15B" w14:textId="77777777" w:rsidR="00067D53" w:rsidRDefault="00067D53" w:rsidP="008758EE">
            <w:pPr>
              <w:pStyle w:val="a3"/>
              <w:numPr>
                <w:ilvl w:val="0"/>
                <w:numId w:val="42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обчислення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індексу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споживчих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цін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індексації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межі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нарахування</w:t>
            </w:r>
            <w:proofErr w:type="spellEnd"/>
            <w:r w:rsidRPr="00EF7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7BFB78" w14:textId="77777777" w:rsidR="00067D53" w:rsidRDefault="00067D53" w:rsidP="008758EE">
            <w:pPr>
              <w:pStyle w:val="a3"/>
              <w:numPr>
                <w:ilvl w:val="0"/>
                <w:numId w:val="42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Визначення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базового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місяця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: як правильно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зафіксувати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точку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відліку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у 2026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році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зміни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мінімальної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зарплати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6B1B84" w14:textId="77777777" w:rsidR="00067D53" w:rsidRPr="00032AB7" w:rsidRDefault="00067D53" w:rsidP="008758EE">
            <w:pPr>
              <w:pStyle w:val="a3"/>
              <w:numPr>
                <w:ilvl w:val="0"/>
                <w:numId w:val="42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витратами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на оплату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праці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правові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підстави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зміни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посадових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окладів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з метою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оптимізації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нарахування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індексації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330DE2" w14:textId="77777777" w:rsidR="00067D53" w:rsidRDefault="00067D53" w:rsidP="00067D53">
            <w:pPr>
              <w:pStyle w:val="a3"/>
              <w:ind w:left="10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6AB2636" w14:textId="7383478B" w:rsidR="00067D53" w:rsidRPr="00067D53" w:rsidRDefault="00067D53" w:rsidP="00067D53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Зміна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статусу 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трудових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відносин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«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Основне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місце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роботи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сумісництво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без 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процедури</w:t>
            </w:r>
            <w:proofErr w:type="spellEnd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звільнення</w:t>
            </w:r>
            <w:proofErr w:type="spellEnd"/>
            <w:r w:rsidR="001100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14:paraId="5D3BDCDB" w14:textId="77777777" w:rsidR="00067D53" w:rsidRDefault="00067D53" w:rsidP="008758EE">
            <w:pPr>
              <w:pStyle w:val="a3"/>
              <w:numPr>
                <w:ilvl w:val="0"/>
                <w:numId w:val="43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Правові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підстави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можлива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зміна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статусу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працівника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без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процедури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звільнення-прийняття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» шляхом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укладення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додаткових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угод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до трудового договору.</w:t>
            </w:r>
          </w:p>
          <w:p w14:paraId="5C94AF4C" w14:textId="77777777" w:rsidR="00067D53" w:rsidRDefault="00067D53" w:rsidP="008758EE">
            <w:pPr>
              <w:pStyle w:val="a3"/>
              <w:numPr>
                <w:ilvl w:val="0"/>
                <w:numId w:val="43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відображення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Об'єднаній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звітності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особливості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заповнення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Додатків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Д1 та Д5 при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зміні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статусу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працівника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задля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дотримання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коректності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розрахункових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показників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>чисельності</w:t>
            </w:r>
            <w:proofErr w:type="spellEnd"/>
            <w:r w:rsidRPr="003E4BAB">
              <w:rPr>
                <w:rFonts w:ascii="Times New Roman" w:hAnsi="Times New Roman" w:cs="Times New Roman"/>
                <w:sz w:val="28"/>
                <w:szCs w:val="28"/>
              </w:rPr>
              <w:t xml:space="preserve"> штату.</w:t>
            </w:r>
          </w:p>
          <w:p w14:paraId="0B9B3F3F" w14:textId="31D79F5C" w:rsidR="00067D53" w:rsidRPr="008758EE" w:rsidRDefault="00067D53" w:rsidP="008758EE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Державний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нагляд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офіційна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позиція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Держпраці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правомірності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таких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кадрових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рішень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мінімізація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ризиків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71DAD16" w14:textId="4DBACEF8" w:rsidR="00067D53" w:rsidRDefault="00067D53" w:rsidP="00067D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2A2ED58" w14:textId="0E5C9BF5" w:rsidR="00067D53" w:rsidRPr="001100BE" w:rsidRDefault="00067D53" w:rsidP="00067D5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758E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Специфіка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припинення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трудових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відносин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умовах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воєнного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стану та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електронний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кадровий</w:t>
            </w:r>
            <w:proofErr w:type="spellEnd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документообіг</w:t>
            </w:r>
            <w:proofErr w:type="spellEnd"/>
            <w:r w:rsidR="001100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14:paraId="592102CB" w14:textId="77777777" w:rsidR="00067D53" w:rsidRPr="00866018" w:rsidRDefault="00067D53" w:rsidP="008758EE">
            <w:pPr>
              <w:pStyle w:val="a3"/>
              <w:numPr>
                <w:ilvl w:val="0"/>
                <w:numId w:val="45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660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Особливі випадки припинення трудових відносин: алгоритми дій та документальне оформлення щодо мобілізованих працівників (гарантії збереження місця роботи та особливості здійснення виплат), </w:t>
            </w:r>
            <w:r w:rsidRPr="008660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працівників, визнаних безвісно відсутніми, та у разі смерті працівника.</w:t>
            </w:r>
          </w:p>
          <w:p w14:paraId="6274FC2D" w14:textId="77777777" w:rsidR="00067D53" w:rsidRPr="005F38EF" w:rsidRDefault="00067D53" w:rsidP="008758EE">
            <w:pPr>
              <w:pStyle w:val="a3"/>
              <w:numPr>
                <w:ilvl w:val="0"/>
                <w:numId w:val="45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Призупинення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дії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трудового договору: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законодавчі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підстави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ризики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скасування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наказів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Держпраці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та порядок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відображення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табелі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обліку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робочого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 xml:space="preserve"> часу і </w:t>
            </w:r>
            <w:proofErr w:type="spellStart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звітності</w:t>
            </w:r>
            <w:proofErr w:type="spellEnd"/>
            <w:r w:rsidRPr="005F38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1E8C218" w14:textId="3CFB2503" w:rsidR="00067D53" w:rsidRPr="008758EE" w:rsidRDefault="00067D53" w:rsidP="008758EE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Електронна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трудова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книжка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червня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2026 року: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аудиту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оцифрованих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, алгоритм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виправлення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виявлених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помилок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та порядок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подання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відомостей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нових</w:t>
            </w:r>
            <w:proofErr w:type="spellEnd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8EE">
              <w:rPr>
                <w:rFonts w:ascii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</w:p>
          <w:p w14:paraId="3738A4BB" w14:textId="7564C41C" w:rsidR="00685681" w:rsidRDefault="00685681" w:rsidP="00045F89">
            <w:pPr>
              <w:pStyle w:val="aa"/>
              <w:spacing w:after="0" w:line="360" w:lineRule="auto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E665CD">
              <w:rPr>
                <w:b/>
                <w:bCs/>
                <w:sz w:val="28"/>
                <w:szCs w:val="28"/>
                <w:lang w:val="uk-UA"/>
              </w:rPr>
              <w:t xml:space="preserve">Відповіді лектора на запитання учасників </w:t>
            </w:r>
            <w:proofErr w:type="spellStart"/>
            <w:r w:rsidRPr="00E665CD">
              <w:rPr>
                <w:b/>
                <w:bCs/>
                <w:sz w:val="28"/>
                <w:szCs w:val="28"/>
                <w:lang w:val="uk-UA"/>
              </w:rPr>
              <w:t>Вебінару</w:t>
            </w:r>
            <w:proofErr w:type="spellEnd"/>
          </w:p>
        </w:tc>
        <w:tc>
          <w:tcPr>
            <w:tcW w:w="894" w:type="pct"/>
          </w:tcPr>
          <w:p w14:paraId="72C0D639" w14:textId="77777777" w:rsidR="00685681" w:rsidRPr="002307AC" w:rsidRDefault="00685681" w:rsidP="007134F8">
            <w:pPr>
              <w:pStyle w:val="aa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  <w:u w:val="single"/>
                <w:lang w:val="uk-UA"/>
              </w:rPr>
            </w:pPr>
          </w:p>
        </w:tc>
      </w:tr>
      <w:tr w:rsidR="00685681" w:rsidRPr="001F1F36" w14:paraId="57FA2814" w14:textId="6AE73D25" w:rsidTr="00866018">
        <w:trPr>
          <w:trHeight w:val="330"/>
        </w:trPr>
        <w:tc>
          <w:tcPr>
            <w:tcW w:w="224" w:type="pct"/>
          </w:tcPr>
          <w:p w14:paraId="6B4141C6" w14:textId="56836625" w:rsidR="00685681" w:rsidRPr="001F1F36" w:rsidRDefault="00685681" w:rsidP="0083116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3882" w:type="pct"/>
          </w:tcPr>
          <w:p w14:paraId="2C3A69D0" w14:textId="317B4F1A" w:rsidR="00685681" w:rsidRPr="001F1F36" w:rsidRDefault="00685681" w:rsidP="007134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1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Заключне</w:t>
            </w:r>
            <w:r w:rsidRPr="001F1F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1F1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слово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Віце-президент, </w:t>
            </w:r>
            <w:r w:rsidRPr="001F1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 директор</w:t>
            </w:r>
            <w:r w:rsidRPr="001F1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 </w:t>
            </w:r>
            <w:r w:rsidRPr="001F1F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1F1F3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Герасименко</w:t>
            </w:r>
            <w:r w:rsidRPr="001F1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894" w:type="pct"/>
          </w:tcPr>
          <w:p w14:paraId="442198C5" w14:textId="02E677BC" w:rsidR="00685681" w:rsidRDefault="006F329D" w:rsidP="007134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68568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</w:tbl>
    <w:p w14:paraId="08DAA14C" w14:textId="4844E4B6" w:rsidR="00667C9A" w:rsidRPr="00E665CD" w:rsidRDefault="00667C9A" w:rsidP="003E0867">
      <w:pPr>
        <w:rPr>
          <w:b/>
          <w:lang w:val="uk-UA"/>
        </w:rPr>
      </w:pPr>
      <w:bookmarkStart w:id="0" w:name="_GoBack"/>
      <w:bookmarkEnd w:id="0"/>
    </w:p>
    <w:sectPr w:rsidR="00667C9A" w:rsidRPr="00E665CD" w:rsidSect="002E4AE4">
      <w:headerReference w:type="default" r:id="rId9"/>
      <w:pgSz w:w="11906" w:h="16838"/>
      <w:pgMar w:top="567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74081" w14:textId="77777777" w:rsidR="0085503B" w:rsidRDefault="0085503B" w:rsidP="008222D1">
      <w:pPr>
        <w:spacing w:after="0" w:line="240" w:lineRule="auto"/>
      </w:pPr>
      <w:r>
        <w:separator/>
      </w:r>
    </w:p>
  </w:endnote>
  <w:endnote w:type="continuationSeparator" w:id="0">
    <w:p w14:paraId="5F5B1D41" w14:textId="77777777" w:rsidR="0085503B" w:rsidRDefault="0085503B" w:rsidP="0082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B3E0A" w14:textId="77777777" w:rsidR="0085503B" w:rsidRDefault="0085503B" w:rsidP="008222D1">
      <w:pPr>
        <w:spacing w:after="0" w:line="240" w:lineRule="auto"/>
      </w:pPr>
      <w:r>
        <w:separator/>
      </w:r>
    </w:p>
  </w:footnote>
  <w:footnote w:type="continuationSeparator" w:id="0">
    <w:p w14:paraId="2A35F58A" w14:textId="77777777" w:rsidR="0085503B" w:rsidRDefault="0085503B" w:rsidP="0082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118279"/>
      <w:docPartObj>
        <w:docPartGallery w:val="Page Numbers (Top of Page)"/>
        <w:docPartUnique/>
      </w:docPartObj>
    </w:sdtPr>
    <w:sdtEndPr/>
    <w:sdtContent>
      <w:p w14:paraId="63CCBD79" w14:textId="171FDEF4" w:rsidR="00B63ED7" w:rsidRDefault="00B63E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867" w:rsidRPr="003E0867">
          <w:rPr>
            <w:noProof/>
            <w:lang w:val="uk-UA"/>
          </w:rPr>
          <w:t>2</w:t>
        </w:r>
        <w:r>
          <w:fldChar w:fldCharType="end"/>
        </w:r>
      </w:p>
    </w:sdtContent>
  </w:sdt>
  <w:p w14:paraId="4FF8529A" w14:textId="77777777" w:rsidR="00B63ED7" w:rsidRDefault="00B63E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6108B"/>
    <w:multiLevelType w:val="hybridMultilevel"/>
    <w:tmpl w:val="700CFA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24AFA"/>
    <w:multiLevelType w:val="hybridMultilevel"/>
    <w:tmpl w:val="01348E2E"/>
    <w:lvl w:ilvl="0" w:tplc="168079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044303"/>
    <w:multiLevelType w:val="hybridMultilevel"/>
    <w:tmpl w:val="D2B85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A7389"/>
    <w:multiLevelType w:val="hybridMultilevel"/>
    <w:tmpl w:val="220EB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42F25"/>
    <w:multiLevelType w:val="hybridMultilevel"/>
    <w:tmpl w:val="B7E0A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A2FDF"/>
    <w:multiLevelType w:val="hybridMultilevel"/>
    <w:tmpl w:val="ADEA9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96857"/>
    <w:multiLevelType w:val="hybridMultilevel"/>
    <w:tmpl w:val="C98A2A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931F9F"/>
    <w:multiLevelType w:val="hybridMultilevel"/>
    <w:tmpl w:val="9D84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84940"/>
    <w:multiLevelType w:val="hybridMultilevel"/>
    <w:tmpl w:val="26001C82"/>
    <w:lvl w:ilvl="0" w:tplc="68DE93D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E84D59"/>
    <w:multiLevelType w:val="hybridMultilevel"/>
    <w:tmpl w:val="F4CA7452"/>
    <w:lvl w:ilvl="0" w:tplc="D7CAFF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C6B91"/>
    <w:multiLevelType w:val="hybridMultilevel"/>
    <w:tmpl w:val="5ACCA6A6"/>
    <w:lvl w:ilvl="0" w:tplc="F0A23060">
      <w:start w:val="10"/>
      <w:numFmt w:val="bullet"/>
      <w:lvlText w:val="–"/>
      <w:lvlJc w:val="left"/>
      <w:pPr>
        <w:ind w:left="6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1">
    <w:nsid w:val="261235D7"/>
    <w:multiLevelType w:val="hybridMultilevel"/>
    <w:tmpl w:val="7118386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EB3D11"/>
    <w:multiLevelType w:val="hybridMultilevel"/>
    <w:tmpl w:val="DA72F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C6AFC"/>
    <w:multiLevelType w:val="hybridMultilevel"/>
    <w:tmpl w:val="195E7550"/>
    <w:lvl w:ilvl="0" w:tplc="DE0E76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D04BF"/>
    <w:multiLevelType w:val="hybridMultilevel"/>
    <w:tmpl w:val="E5D854B0"/>
    <w:lvl w:ilvl="0" w:tplc="8E503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81018C8"/>
    <w:multiLevelType w:val="hybridMultilevel"/>
    <w:tmpl w:val="B6F698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F0486"/>
    <w:multiLevelType w:val="hybridMultilevel"/>
    <w:tmpl w:val="7BEC9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090C51"/>
    <w:multiLevelType w:val="hybridMultilevel"/>
    <w:tmpl w:val="2566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1A142B"/>
    <w:multiLevelType w:val="hybridMultilevel"/>
    <w:tmpl w:val="9E06D0D8"/>
    <w:lvl w:ilvl="0" w:tplc="E1F861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06D0670"/>
    <w:multiLevelType w:val="hybridMultilevel"/>
    <w:tmpl w:val="6D5A88F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17A5785"/>
    <w:multiLevelType w:val="hybridMultilevel"/>
    <w:tmpl w:val="F4CA7452"/>
    <w:lvl w:ilvl="0" w:tplc="D7CAFF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CC1889"/>
    <w:multiLevelType w:val="hybridMultilevel"/>
    <w:tmpl w:val="19CE677C"/>
    <w:lvl w:ilvl="0" w:tplc="AC3C1BE2">
      <w:start w:val="2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7D92FF2"/>
    <w:multiLevelType w:val="hybridMultilevel"/>
    <w:tmpl w:val="85D0E76C"/>
    <w:lvl w:ilvl="0" w:tplc="DC16CF76">
      <w:start w:val="10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911148"/>
    <w:multiLevelType w:val="hybridMultilevel"/>
    <w:tmpl w:val="3FFE49A4"/>
    <w:lvl w:ilvl="0" w:tplc="CFE6573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D44021"/>
    <w:multiLevelType w:val="hybridMultilevel"/>
    <w:tmpl w:val="D15C75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F53F8D"/>
    <w:multiLevelType w:val="hybridMultilevel"/>
    <w:tmpl w:val="751C4E4E"/>
    <w:lvl w:ilvl="0" w:tplc="DB7E11A6">
      <w:start w:val="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6">
    <w:nsid w:val="40B653EB"/>
    <w:multiLevelType w:val="hybridMultilevel"/>
    <w:tmpl w:val="B2226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B90E56"/>
    <w:multiLevelType w:val="hybridMultilevel"/>
    <w:tmpl w:val="E7A2C7CE"/>
    <w:lvl w:ilvl="0" w:tplc="6B96EDB6">
      <w:start w:val="5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8">
    <w:nsid w:val="4620028A"/>
    <w:multiLevelType w:val="hybridMultilevel"/>
    <w:tmpl w:val="E048D40E"/>
    <w:lvl w:ilvl="0" w:tplc="A99EA6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E303B6"/>
    <w:multiLevelType w:val="multilevel"/>
    <w:tmpl w:val="287681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DC7134B"/>
    <w:multiLevelType w:val="hybridMultilevel"/>
    <w:tmpl w:val="68A63D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6C319B"/>
    <w:multiLevelType w:val="hybridMultilevel"/>
    <w:tmpl w:val="792AAC3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51877211"/>
    <w:multiLevelType w:val="hybridMultilevel"/>
    <w:tmpl w:val="A442F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9D1C3F"/>
    <w:multiLevelType w:val="hybridMultilevel"/>
    <w:tmpl w:val="79149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825BD4"/>
    <w:multiLevelType w:val="hybridMultilevel"/>
    <w:tmpl w:val="AADE959A"/>
    <w:lvl w:ilvl="0" w:tplc="2DEAC8D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745389"/>
    <w:multiLevelType w:val="hybridMultilevel"/>
    <w:tmpl w:val="EB40A7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213C40"/>
    <w:multiLevelType w:val="hybridMultilevel"/>
    <w:tmpl w:val="DAC8A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B27E64"/>
    <w:multiLevelType w:val="hybridMultilevel"/>
    <w:tmpl w:val="65B0B218"/>
    <w:lvl w:ilvl="0" w:tplc="B36E0F1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F24BEE"/>
    <w:multiLevelType w:val="hybridMultilevel"/>
    <w:tmpl w:val="3DAC48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02470B"/>
    <w:multiLevelType w:val="hybridMultilevel"/>
    <w:tmpl w:val="CF06CC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A21F2D"/>
    <w:multiLevelType w:val="hybridMultilevel"/>
    <w:tmpl w:val="E18A1E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834958"/>
    <w:multiLevelType w:val="hybridMultilevel"/>
    <w:tmpl w:val="40B27044"/>
    <w:lvl w:ilvl="0" w:tplc="9FA635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A30B8E"/>
    <w:multiLevelType w:val="hybridMultilevel"/>
    <w:tmpl w:val="DCFAE7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4E6A1F"/>
    <w:multiLevelType w:val="hybridMultilevel"/>
    <w:tmpl w:val="5AA6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444F49"/>
    <w:multiLevelType w:val="hybridMultilevel"/>
    <w:tmpl w:val="DAAA42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12"/>
  </w:num>
  <w:num w:numId="4">
    <w:abstractNumId w:val="16"/>
  </w:num>
  <w:num w:numId="5">
    <w:abstractNumId w:val="41"/>
  </w:num>
  <w:num w:numId="6">
    <w:abstractNumId w:val="14"/>
  </w:num>
  <w:num w:numId="7">
    <w:abstractNumId w:val="18"/>
  </w:num>
  <w:num w:numId="8">
    <w:abstractNumId w:val="1"/>
  </w:num>
  <w:num w:numId="9">
    <w:abstractNumId w:val="26"/>
  </w:num>
  <w:num w:numId="10">
    <w:abstractNumId w:val="2"/>
  </w:num>
  <w:num w:numId="11">
    <w:abstractNumId w:val="25"/>
  </w:num>
  <w:num w:numId="12">
    <w:abstractNumId w:val="20"/>
  </w:num>
  <w:num w:numId="13">
    <w:abstractNumId w:val="37"/>
  </w:num>
  <w:num w:numId="14">
    <w:abstractNumId w:val="28"/>
  </w:num>
  <w:num w:numId="15">
    <w:abstractNumId w:val="43"/>
  </w:num>
  <w:num w:numId="16">
    <w:abstractNumId w:val="0"/>
  </w:num>
  <w:num w:numId="17">
    <w:abstractNumId w:val="9"/>
  </w:num>
  <w:num w:numId="18">
    <w:abstractNumId w:val="10"/>
  </w:num>
  <w:num w:numId="19">
    <w:abstractNumId w:val="5"/>
  </w:num>
  <w:num w:numId="20">
    <w:abstractNumId w:val="22"/>
  </w:num>
  <w:num w:numId="21">
    <w:abstractNumId w:val="36"/>
  </w:num>
  <w:num w:numId="22">
    <w:abstractNumId w:val="34"/>
  </w:num>
  <w:num w:numId="23">
    <w:abstractNumId w:val="8"/>
  </w:num>
  <w:num w:numId="24">
    <w:abstractNumId w:val="32"/>
  </w:num>
  <w:num w:numId="25">
    <w:abstractNumId w:val="29"/>
  </w:num>
  <w:num w:numId="26">
    <w:abstractNumId w:val="7"/>
  </w:num>
  <w:num w:numId="27">
    <w:abstractNumId w:val="23"/>
  </w:num>
  <w:num w:numId="28">
    <w:abstractNumId w:val="30"/>
  </w:num>
  <w:num w:numId="29">
    <w:abstractNumId w:val="24"/>
  </w:num>
  <w:num w:numId="30">
    <w:abstractNumId w:val="3"/>
  </w:num>
  <w:num w:numId="31">
    <w:abstractNumId w:val="6"/>
  </w:num>
  <w:num w:numId="32">
    <w:abstractNumId w:val="21"/>
  </w:num>
  <w:num w:numId="33">
    <w:abstractNumId w:val="42"/>
  </w:num>
  <w:num w:numId="34">
    <w:abstractNumId w:val="19"/>
  </w:num>
  <w:num w:numId="35">
    <w:abstractNumId w:val="39"/>
  </w:num>
  <w:num w:numId="36">
    <w:abstractNumId w:val="11"/>
  </w:num>
  <w:num w:numId="37">
    <w:abstractNumId w:val="13"/>
  </w:num>
  <w:num w:numId="38">
    <w:abstractNumId w:val="40"/>
  </w:num>
  <w:num w:numId="39">
    <w:abstractNumId w:val="38"/>
  </w:num>
  <w:num w:numId="40">
    <w:abstractNumId w:val="35"/>
  </w:num>
  <w:num w:numId="41">
    <w:abstractNumId w:val="44"/>
  </w:num>
  <w:num w:numId="42">
    <w:abstractNumId w:val="15"/>
  </w:num>
  <w:num w:numId="43">
    <w:abstractNumId w:val="4"/>
  </w:num>
  <w:num w:numId="44">
    <w:abstractNumId w:val="31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6F"/>
    <w:rsid w:val="0000082C"/>
    <w:rsid w:val="0000169A"/>
    <w:rsid w:val="00001EC6"/>
    <w:rsid w:val="00004C05"/>
    <w:rsid w:val="000165E7"/>
    <w:rsid w:val="0001694F"/>
    <w:rsid w:val="000265BE"/>
    <w:rsid w:val="00031AD1"/>
    <w:rsid w:val="00031BA0"/>
    <w:rsid w:val="00032B29"/>
    <w:rsid w:val="00033276"/>
    <w:rsid w:val="00040B8F"/>
    <w:rsid w:val="00045F89"/>
    <w:rsid w:val="00050202"/>
    <w:rsid w:val="000546DD"/>
    <w:rsid w:val="00061BA9"/>
    <w:rsid w:val="00064915"/>
    <w:rsid w:val="00065FD5"/>
    <w:rsid w:val="00066376"/>
    <w:rsid w:val="00067623"/>
    <w:rsid w:val="00067D53"/>
    <w:rsid w:val="00077241"/>
    <w:rsid w:val="00084F60"/>
    <w:rsid w:val="00086367"/>
    <w:rsid w:val="0008698B"/>
    <w:rsid w:val="00086EF8"/>
    <w:rsid w:val="000872C6"/>
    <w:rsid w:val="000878B5"/>
    <w:rsid w:val="000932DC"/>
    <w:rsid w:val="000936C6"/>
    <w:rsid w:val="00093A04"/>
    <w:rsid w:val="000A25B8"/>
    <w:rsid w:val="000A2DB6"/>
    <w:rsid w:val="000A6FEE"/>
    <w:rsid w:val="000B18A0"/>
    <w:rsid w:val="000B6CD2"/>
    <w:rsid w:val="000B7C1E"/>
    <w:rsid w:val="000C2D6D"/>
    <w:rsid w:val="000C4723"/>
    <w:rsid w:val="000C55AD"/>
    <w:rsid w:val="000D3F46"/>
    <w:rsid w:val="000D6B52"/>
    <w:rsid w:val="00103383"/>
    <w:rsid w:val="001046EB"/>
    <w:rsid w:val="00107D62"/>
    <w:rsid w:val="001100BE"/>
    <w:rsid w:val="001223EE"/>
    <w:rsid w:val="00124A99"/>
    <w:rsid w:val="00145087"/>
    <w:rsid w:val="00152410"/>
    <w:rsid w:val="00152547"/>
    <w:rsid w:val="00153352"/>
    <w:rsid w:val="00157012"/>
    <w:rsid w:val="00157A82"/>
    <w:rsid w:val="001633B3"/>
    <w:rsid w:val="00163A76"/>
    <w:rsid w:val="00181DAE"/>
    <w:rsid w:val="0019051C"/>
    <w:rsid w:val="00195051"/>
    <w:rsid w:val="00195EAC"/>
    <w:rsid w:val="001A12D4"/>
    <w:rsid w:val="001B12CF"/>
    <w:rsid w:val="001B5FFC"/>
    <w:rsid w:val="001E7ACA"/>
    <w:rsid w:val="001F11F5"/>
    <w:rsid w:val="001F1F36"/>
    <w:rsid w:val="001F3FE7"/>
    <w:rsid w:val="001F64A5"/>
    <w:rsid w:val="001F7048"/>
    <w:rsid w:val="00202945"/>
    <w:rsid w:val="002031A7"/>
    <w:rsid w:val="00203638"/>
    <w:rsid w:val="00203CF2"/>
    <w:rsid w:val="00203E44"/>
    <w:rsid w:val="00204F70"/>
    <w:rsid w:val="00210996"/>
    <w:rsid w:val="00210C36"/>
    <w:rsid w:val="0021314F"/>
    <w:rsid w:val="00217BA3"/>
    <w:rsid w:val="00220C15"/>
    <w:rsid w:val="002268E7"/>
    <w:rsid w:val="00226E8C"/>
    <w:rsid w:val="002301ED"/>
    <w:rsid w:val="002307AC"/>
    <w:rsid w:val="0023270A"/>
    <w:rsid w:val="00234B04"/>
    <w:rsid w:val="00237F5C"/>
    <w:rsid w:val="00237FDD"/>
    <w:rsid w:val="00244D59"/>
    <w:rsid w:val="00250945"/>
    <w:rsid w:val="00257533"/>
    <w:rsid w:val="00257C17"/>
    <w:rsid w:val="0027132D"/>
    <w:rsid w:val="00294705"/>
    <w:rsid w:val="00296B74"/>
    <w:rsid w:val="002977F9"/>
    <w:rsid w:val="002A05DD"/>
    <w:rsid w:val="002A4088"/>
    <w:rsid w:val="002B17AA"/>
    <w:rsid w:val="002C678A"/>
    <w:rsid w:val="002E4AE4"/>
    <w:rsid w:val="002E6561"/>
    <w:rsid w:val="002E6E52"/>
    <w:rsid w:val="002F0197"/>
    <w:rsid w:val="002F6023"/>
    <w:rsid w:val="002F68C7"/>
    <w:rsid w:val="00300704"/>
    <w:rsid w:val="003037CD"/>
    <w:rsid w:val="00306B6C"/>
    <w:rsid w:val="003134CF"/>
    <w:rsid w:val="003136C1"/>
    <w:rsid w:val="00314AE2"/>
    <w:rsid w:val="00324FEE"/>
    <w:rsid w:val="0032675D"/>
    <w:rsid w:val="0033255A"/>
    <w:rsid w:val="003439A2"/>
    <w:rsid w:val="0034468F"/>
    <w:rsid w:val="00347425"/>
    <w:rsid w:val="003514A0"/>
    <w:rsid w:val="00354256"/>
    <w:rsid w:val="003620C6"/>
    <w:rsid w:val="00364B8F"/>
    <w:rsid w:val="003701E5"/>
    <w:rsid w:val="00380611"/>
    <w:rsid w:val="00381F51"/>
    <w:rsid w:val="003849AC"/>
    <w:rsid w:val="00394EDC"/>
    <w:rsid w:val="00395EDB"/>
    <w:rsid w:val="003A0534"/>
    <w:rsid w:val="003A2221"/>
    <w:rsid w:val="003A26A1"/>
    <w:rsid w:val="003A583B"/>
    <w:rsid w:val="003A727A"/>
    <w:rsid w:val="003B4EF1"/>
    <w:rsid w:val="003B6A80"/>
    <w:rsid w:val="003C4D94"/>
    <w:rsid w:val="003D77A9"/>
    <w:rsid w:val="003D7E0E"/>
    <w:rsid w:val="003E0405"/>
    <w:rsid w:val="003E0867"/>
    <w:rsid w:val="003E17A6"/>
    <w:rsid w:val="003E6EB0"/>
    <w:rsid w:val="003E702E"/>
    <w:rsid w:val="003E704B"/>
    <w:rsid w:val="0040177A"/>
    <w:rsid w:val="004035AF"/>
    <w:rsid w:val="00407E2C"/>
    <w:rsid w:val="00410D4A"/>
    <w:rsid w:val="0042201A"/>
    <w:rsid w:val="004316F0"/>
    <w:rsid w:val="0043199E"/>
    <w:rsid w:val="004365FA"/>
    <w:rsid w:val="00444478"/>
    <w:rsid w:val="004469A6"/>
    <w:rsid w:val="00456146"/>
    <w:rsid w:val="004561DA"/>
    <w:rsid w:val="00457F03"/>
    <w:rsid w:val="004647F9"/>
    <w:rsid w:val="00472E54"/>
    <w:rsid w:val="00473307"/>
    <w:rsid w:val="00481043"/>
    <w:rsid w:val="004838A0"/>
    <w:rsid w:val="00490763"/>
    <w:rsid w:val="00493A25"/>
    <w:rsid w:val="004949C2"/>
    <w:rsid w:val="004A0C20"/>
    <w:rsid w:val="004A4D26"/>
    <w:rsid w:val="004A4DC4"/>
    <w:rsid w:val="004A7F2F"/>
    <w:rsid w:val="004B02F4"/>
    <w:rsid w:val="004B3167"/>
    <w:rsid w:val="004B5205"/>
    <w:rsid w:val="004B6697"/>
    <w:rsid w:val="004C6E5D"/>
    <w:rsid w:val="004C7B8A"/>
    <w:rsid w:val="004D03BB"/>
    <w:rsid w:val="004D5332"/>
    <w:rsid w:val="004D7042"/>
    <w:rsid w:val="004D72F1"/>
    <w:rsid w:val="004E64BF"/>
    <w:rsid w:val="004E6FF1"/>
    <w:rsid w:val="004F0584"/>
    <w:rsid w:val="004F1CF5"/>
    <w:rsid w:val="004F3728"/>
    <w:rsid w:val="004F4BBD"/>
    <w:rsid w:val="004F6445"/>
    <w:rsid w:val="00500A50"/>
    <w:rsid w:val="005224B5"/>
    <w:rsid w:val="0053054F"/>
    <w:rsid w:val="00535024"/>
    <w:rsid w:val="00541075"/>
    <w:rsid w:val="00545437"/>
    <w:rsid w:val="00547404"/>
    <w:rsid w:val="00547894"/>
    <w:rsid w:val="00554B4A"/>
    <w:rsid w:val="00564EDB"/>
    <w:rsid w:val="00565973"/>
    <w:rsid w:val="0056671F"/>
    <w:rsid w:val="005669AD"/>
    <w:rsid w:val="00572570"/>
    <w:rsid w:val="00575815"/>
    <w:rsid w:val="00575E32"/>
    <w:rsid w:val="00576A83"/>
    <w:rsid w:val="00585B0F"/>
    <w:rsid w:val="005862AC"/>
    <w:rsid w:val="005920B3"/>
    <w:rsid w:val="005A2587"/>
    <w:rsid w:val="005A3E1D"/>
    <w:rsid w:val="005A6CEC"/>
    <w:rsid w:val="005B6843"/>
    <w:rsid w:val="005B7B34"/>
    <w:rsid w:val="005C0C81"/>
    <w:rsid w:val="005C5399"/>
    <w:rsid w:val="005F0121"/>
    <w:rsid w:val="005F0E09"/>
    <w:rsid w:val="005F20AA"/>
    <w:rsid w:val="005F3045"/>
    <w:rsid w:val="00601B9F"/>
    <w:rsid w:val="00615937"/>
    <w:rsid w:val="006335B0"/>
    <w:rsid w:val="0063370B"/>
    <w:rsid w:val="00634239"/>
    <w:rsid w:val="006377D9"/>
    <w:rsid w:val="006450D9"/>
    <w:rsid w:val="00647BD9"/>
    <w:rsid w:val="006528E4"/>
    <w:rsid w:val="00655879"/>
    <w:rsid w:val="00661710"/>
    <w:rsid w:val="006642E4"/>
    <w:rsid w:val="00667C9A"/>
    <w:rsid w:val="00685681"/>
    <w:rsid w:val="00687684"/>
    <w:rsid w:val="006928F8"/>
    <w:rsid w:val="006A48CF"/>
    <w:rsid w:val="006B42D6"/>
    <w:rsid w:val="006C13C3"/>
    <w:rsid w:val="006C557F"/>
    <w:rsid w:val="006D3EFC"/>
    <w:rsid w:val="006D54DE"/>
    <w:rsid w:val="006E2FB5"/>
    <w:rsid w:val="006E459B"/>
    <w:rsid w:val="006E6C31"/>
    <w:rsid w:val="006E750A"/>
    <w:rsid w:val="006F133D"/>
    <w:rsid w:val="006F329D"/>
    <w:rsid w:val="006F5821"/>
    <w:rsid w:val="006F5B8D"/>
    <w:rsid w:val="00701BA8"/>
    <w:rsid w:val="00706109"/>
    <w:rsid w:val="00706F4A"/>
    <w:rsid w:val="007122DB"/>
    <w:rsid w:val="00712863"/>
    <w:rsid w:val="007134F8"/>
    <w:rsid w:val="00716C04"/>
    <w:rsid w:val="00717D1F"/>
    <w:rsid w:val="0072012F"/>
    <w:rsid w:val="00721F3E"/>
    <w:rsid w:val="007338FB"/>
    <w:rsid w:val="00733950"/>
    <w:rsid w:val="007405F5"/>
    <w:rsid w:val="00747657"/>
    <w:rsid w:val="00747CB2"/>
    <w:rsid w:val="007522FF"/>
    <w:rsid w:val="007741E9"/>
    <w:rsid w:val="00776AE4"/>
    <w:rsid w:val="0078389E"/>
    <w:rsid w:val="0079131E"/>
    <w:rsid w:val="00793395"/>
    <w:rsid w:val="007A0855"/>
    <w:rsid w:val="007A10A4"/>
    <w:rsid w:val="007A38E7"/>
    <w:rsid w:val="007A439A"/>
    <w:rsid w:val="007A6137"/>
    <w:rsid w:val="007A7AD6"/>
    <w:rsid w:val="007B01E8"/>
    <w:rsid w:val="007B19C1"/>
    <w:rsid w:val="007B4570"/>
    <w:rsid w:val="007B4F27"/>
    <w:rsid w:val="007B554E"/>
    <w:rsid w:val="007B64F2"/>
    <w:rsid w:val="007B6780"/>
    <w:rsid w:val="007C2187"/>
    <w:rsid w:val="007C5398"/>
    <w:rsid w:val="007C62EA"/>
    <w:rsid w:val="007D2893"/>
    <w:rsid w:val="007D37B3"/>
    <w:rsid w:val="007E25E4"/>
    <w:rsid w:val="007E4B20"/>
    <w:rsid w:val="007E65F8"/>
    <w:rsid w:val="007E6725"/>
    <w:rsid w:val="007F198F"/>
    <w:rsid w:val="007F217B"/>
    <w:rsid w:val="007F3A86"/>
    <w:rsid w:val="007F75C8"/>
    <w:rsid w:val="00804D7D"/>
    <w:rsid w:val="00804F64"/>
    <w:rsid w:val="00815E88"/>
    <w:rsid w:val="008222D1"/>
    <w:rsid w:val="00826353"/>
    <w:rsid w:val="00826B0B"/>
    <w:rsid w:val="0082752F"/>
    <w:rsid w:val="008278D7"/>
    <w:rsid w:val="00827BC5"/>
    <w:rsid w:val="00831167"/>
    <w:rsid w:val="00831943"/>
    <w:rsid w:val="00833E6E"/>
    <w:rsid w:val="00835BFF"/>
    <w:rsid w:val="0084762D"/>
    <w:rsid w:val="0085503B"/>
    <w:rsid w:val="008550E8"/>
    <w:rsid w:val="00863B8F"/>
    <w:rsid w:val="00863DFC"/>
    <w:rsid w:val="00864FE5"/>
    <w:rsid w:val="00866018"/>
    <w:rsid w:val="00870AC9"/>
    <w:rsid w:val="0087292C"/>
    <w:rsid w:val="008744A0"/>
    <w:rsid w:val="00874B90"/>
    <w:rsid w:val="008758EE"/>
    <w:rsid w:val="00881C27"/>
    <w:rsid w:val="0088455F"/>
    <w:rsid w:val="008908F5"/>
    <w:rsid w:val="008920A6"/>
    <w:rsid w:val="008A4BE9"/>
    <w:rsid w:val="008B11FD"/>
    <w:rsid w:val="008B1415"/>
    <w:rsid w:val="008B1CA5"/>
    <w:rsid w:val="008C3CBA"/>
    <w:rsid w:val="008D0993"/>
    <w:rsid w:val="008D6DBD"/>
    <w:rsid w:val="008E3E36"/>
    <w:rsid w:val="008E47B5"/>
    <w:rsid w:val="008F1571"/>
    <w:rsid w:val="008F6743"/>
    <w:rsid w:val="00901990"/>
    <w:rsid w:val="00912B17"/>
    <w:rsid w:val="0092712A"/>
    <w:rsid w:val="009336F9"/>
    <w:rsid w:val="00942972"/>
    <w:rsid w:val="00942C2F"/>
    <w:rsid w:val="00942FE9"/>
    <w:rsid w:val="00946D31"/>
    <w:rsid w:val="00947509"/>
    <w:rsid w:val="00951D3B"/>
    <w:rsid w:val="00953D53"/>
    <w:rsid w:val="00956FA1"/>
    <w:rsid w:val="00963061"/>
    <w:rsid w:val="00963707"/>
    <w:rsid w:val="00970D40"/>
    <w:rsid w:val="00972F59"/>
    <w:rsid w:val="00980391"/>
    <w:rsid w:val="00983872"/>
    <w:rsid w:val="009901D9"/>
    <w:rsid w:val="009958D7"/>
    <w:rsid w:val="009A2E1B"/>
    <w:rsid w:val="009A54D0"/>
    <w:rsid w:val="009B01D8"/>
    <w:rsid w:val="009B0C16"/>
    <w:rsid w:val="009B0CD0"/>
    <w:rsid w:val="009B68E0"/>
    <w:rsid w:val="009D613F"/>
    <w:rsid w:val="009E313C"/>
    <w:rsid w:val="009E597F"/>
    <w:rsid w:val="009E716E"/>
    <w:rsid w:val="009F1486"/>
    <w:rsid w:val="009F56A4"/>
    <w:rsid w:val="00A002F5"/>
    <w:rsid w:val="00A02814"/>
    <w:rsid w:val="00A10762"/>
    <w:rsid w:val="00A11AB0"/>
    <w:rsid w:val="00A161B2"/>
    <w:rsid w:val="00A308F2"/>
    <w:rsid w:val="00A3176F"/>
    <w:rsid w:val="00A42763"/>
    <w:rsid w:val="00A43174"/>
    <w:rsid w:val="00A522D6"/>
    <w:rsid w:val="00A52BDC"/>
    <w:rsid w:val="00A57FE5"/>
    <w:rsid w:val="00A62506"/>
    <w:rsid w:val="00A62D10"/>
    <w:rsid w:val="00A76379"/>
    <w:rsid w:val="00A811AE"/>
    <w:rsid w:val="00AA0B4A"/>
    <w:rsid w:val="00AA7D4D"/>
    <w:rsid w:val="00AB0CF4"/>
    <w:rsid w:val="00AB230A"/>
    <w:rsid w:val="00AB5B65"/>
    <w:rsid w:val="00AB6A77"/>
    <w:rsid w:val="00AC0EFF"/>
    <w:rsid w:val="00AC1985"/>
    <w:rsid w:val="00AD1720"/>
    <w:rsid w:val="00AD2A3A"/>
    <w:rsid w:val="00AD7008"/>
    <w:rsid w:val="00AE0BC0"/>
    <w:rsid w:val="00AE5075"/>
    <w:rsid w:val="00AF1469"/>
    <w:rsid w:val="00AF42C2"/>
    <w:rsid w:val="00B06488"/>
    <w:rsid w:val="00B212B9"/>
    <w:rsid w:val="00B23A7E"/>
    <w:rsid w:val="00B23C01"/>
    <w:rsid w:val="00B26A8F"/>
    <w:rsid w:val="00B27A90"/>
    <w:rsid w:val="00B3316A"/>
    <w:rsid w:val="00B41CC3"/>
    <w:rsid w:val="00B42EF7"/>
    <w:rsid w:val="00B46BDA"/>
    <w:rsid w:val="00B55951"/>
    <w:rsid w:val="00B56452"/>
    <w:rsid w:val="00B63ED7"/>
    <w:rsid w:val="00B7012D"/>
    <w:rsid w:val="00B73612"/>
    <w:rsid w:val="00B75104"/>
    <w:rsid w:val="00B77965"/>
    <w:rsid w:val="00B819DF"/>
    <w:rsid w:val="00B81E51"/>
    <w:rsid w:val="00B82D55"/>
    <w:rsid w:val="00BA04D1"/>
    <w:rsid w:val="00BA2196"/>
    <w:rsid w:val="00BA3159"/>
    <w:rsid w:val="00BA3463"/>
    <w:rsid w:val="00BB6D50"/>
    <w:rsid w:val="00BC2D76"/>
    <w:rsid w:val="00BC41FC"/>
    <w:rsid w:val="00BC4542"/>
    <w:rsid w:val="00BE172B"/>
    <w:rsid w:val="00BE4049"/>
    <w:rsid w:val="00BE49D8"/>
    <w:rsid w:val="00BF5E25"/>
    <w:rsid w:val="00C06B81"/>
    <w:rsid w:val="00C0726F"/>
    <w:rsid w:val="00C07F7E"/>
    <w:rsid w:val="00C10A5A"/>
    <w:rsid w:val="00C17FF1"/>
    <w:rsid w:val="00C202E3"/>
    <w:rsid w:val="00C23026"/>
    <w:rsid w:val="00C24023"/>
    <w:rsid w:val="00C24F50"/>
    <w:rsid w:val="00C32CE6"/>
    <w:rsid w:val="00C35D65"/>
    <w:rsid w:val="00C42D7B"/>
    <w:rsid w:val="00C50308"/>
    <w:rsid w:val="00C50545"/>
    <w:rsid w:val="00C536F1"/>
    <w:rsid w:val="00C64216"/>
    <w:rsid w:val="00C733E1"/>
    <w:rsid w:val="00C80857"/>
    <w:rsid w:val="00C867A2"/>
    <w:rsid w:val="00C96D31"/>
    <w:rsid w:val="00C97DE3"/>
    <w:rsid w:val="00CA1C1F"/>
    <w:rsid w:val="00CA1D73"/>
    <w:rsid w:val="00CA6244"/>
    <w:rsid w:val="00CB0C64"/>
    <w:rsid w:val="00CB3069"/>
    <w:rsid w:val="00CC1451"/>
    <w:rsid w:val="00CC4ED2"/>
    <w:rsid w:val="00CD1334"/>
    <w:rsid w:val="00CD47EB"/>
    <w:rsid w:val="00CE53DC"/>
    <w:rsid w:val="00CE53DF"/>
    <w:rsid w:val="00CE6A41"/>
    <w:rsid w:val="00CF6715"/>
    <w:rsid w:val="00D02A4C"/>
    <w:rsid w:val="00D06852"/>
    <w:rsid w:val="00D06A25"/>
    <w:rsid w:val="00D075AA"/>
    <w:rsid w:val="00D11408"/>
    <w:rsid w:val="00D12EF9"/>
    <w:rsid w:val="00D13B63"/>
    <w:rsid w:val="00D13D04"/>
    <w:rsid w:val="00D17CCA"/>
    <w:rsid w:val="00D20D60"/>
    <w:rsid w:val="00D246F0"/>
    <w:rsid w:val="00D2565E"/>
    <w:rsid w:val="00D3227A"/>
    <w:rsid w:val="00D36D8A"/>
    <w:rsid w:val="00D4028A"/>
    <w:rsid w:val="00D43382"/>
    <w:rsid w:val="00D44F10"/>
    <w:rsid w:val="00D50F16"/>
    <w:rsid w:val="00D52B38"/>
    <w:rsid w:val="00D609AF"/>
    <w:rsid w:val="00D61410"/>
    <w:rsid w:val="00D62689"/>
    <w:rsid w:val="00D62AFC"/>
    <w:rsid w:val="00D6649C"/>
    <w:rsid w:val="00D760F2"/>
    <w:rsid w:val="00D76B02"/>
    <w:rsid w:val="00D81791"/>
    <w:rsid w:val="00D8337B"/>
    <w:rsid w:val="00D95CCA"/>
    <w:rsid w:val="00DA5441"/>
    <w:rsid w:val="00DA5764"/>
    <w:rsid w:val="00DB1A29"/>
    <w:rsid w:val="00DB2B73"/>
    <w:rsid w:val="00DC0F6F"/>
    <w:rsid w:val="00DC32EB"/>
    <w:rsid w:val="00DD1AE8"/>
    <w:rsid w:val="00DE5023"/>
    <w:rsid w:val="00DE66BD"/>
    <w:rsid w:val="00DF5813"/>
    <w:rsid w:val="00E17050"/>
    <w:rsid w:val="00E24134"/>
    <w:rsid w:val="00E2620F"/>
    <w:rsid w:val="00E401CC"/>
    <w:rsid w:val="00E42025"/>
    <w:rsid w:val="00E420F4"/>
    <w:rsid w:val="00E505CC"/>
    <w:rsid w:val="00E522B9"/>
    <w:rsid w:val="00E569E9"/>
    <w:rsid w:val="00E575F9"/>
    <w:rsid w:val="00E612C7"/>
    <w:rsid w:val="00E665CD"/>
    <w:rsid w:val="00E70CDE"/>
    <w:rsid w:val="00E74FA0"/>
    <w:rsid w:val="00E76102"/>
    <w:rsid w:val="00E80C19"/>
    <w:rsid w:val="00E8432E"/>
    <w:rsid w:val="00E96782"/>
    <w:rsid w:val="00EA5741"/>
    <w:rsid w:val="00EB0F05"/>
    <w:rsid w:val="00EB27FA"/>
    <w:rsid w:val="00EB66A9"/>
    <w:rsid w:val="00EB6BE1"/>
    <w:rsid w:val="00EC58D9"/>
    <w:rsid w:val="00EC78E9"/>
    <w:rsid w:val="00ED718D"/>
    <w:rsid w:val="00EE0842"/>
    <w:rsid w:val="00EE738D"/>
    <w:rsid w:val="00EF5BEB"/>
    <w:rsid w:val="00F06291"/>
    <w:rsid w:val="00F0770A"/>
    <w:rsid w:val="00F108F4"/>
    <w:rsid w:val="00F113F1"/>
    <w:rsid w:val="00F12B2A"/>
    <w:rsid w:val="00F143B4"/>
    <w:rsid w:val="00F17629"/>
    <w:rsid w:val="00F257AB"/>
    <w:rsid w:val="00F274CF"/>
    <w:rsid w:val="00F327C1"/>
    <w:rsid w:val="00F34FA2"/>
    <w:rsid w:val="00F40816"/>
    <w:rsid w:val="00F469D4"/>
    <w:rsid w:val="00F51AA9"/>
    <w:rsid w:val="00F571BB"/>
    <w:rsid w:val="00F607E5"/>
    <w:rsid w:val="00F656E1"/>
    <w:rsid w:val="00F70E04"/>
    <w:rsid w:val="00F779F2"/>
    <w:rsid w:val="00F82A85"/>
    <w:rsid w:val="00F85395"/>
    <w:rsid w:val="00FA1CE7"/>
    <w:rsid w:val="00FC0A01"/>
    <w:rsid w:val="00FC1AE9"/>
    <w:rsid w:val="00FC239F"/>
    <w:rsid w:val="00FC252D"/>
    <w:rsid w:val="00FC36EF"/>
    <w:rsid w:val="00FD6EB9"/>
    <w:rsid w:val="00FE5E45"/>
    <w:rsid w:val="00FE68DB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6AC9"/>
  <w15:docId w15:val="{C1622A5A-8A60-4E4C-AEF9-703A09F5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7D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E6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989,baiaagaaboqcaaadbgqaaauubaaaaaaaaaaaaaaaaaaaaaaaaaaaaaaaaaaaaaaaaaaaaaaaaaaaaaaaaaaaaaaaaaaaaaaaaaaaaaaaaaaaaaaaaaaaaaaaaaaaaaaaaaaaaaaaaaaaaaaaaaaaaaaaaaaaaaaaaaaaaaaaaaaaaaaaaaaaaaaaaaaaaaaaaaaaaaaaaaaaaaaaaaaaaaaaaaaaaaaaaaaaaaaa"/>
    <w:basedOn w:val="a0"/>
    <w:rsid w:val="00DB2B73"/>
  </w:style>
  <w:style w:type="character" w:customStyle="1" w:styleId="2">
    <w:name w:val="Основной текст (2)_"/>
    <w:basedOn w:val="a0"/>
    <w:link w:val="20"/>
    <w:rsid w:val="00F82A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2A85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z-label">
    <w:name w:val="z-label"/>
    <w:basedOn w:val="a0"/>
    <w:rsid w:val="00D075AA"/>
  </w:style>
  <w:style w:type="paragraph" w:styleId="a6">
    <w:name w:val="header"/>
    <w:basedOn w:val="a"/>
    <w:link w:val="a7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2D1"/>
  </w:style>
  <w:style w:type="paragraph" w:styleId="a8">
    <w:name w:val="footer"/>
    <w:basedOn w:val="a"/>
    <w:link w:val="a9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2D1"/>
  </w:style>
  <w:style w:type="table" w:customStyle="1" w:styleId="TableNormal">
    <w:name w:val="Table Normal"/>
    <w:rsid w:val="002A4088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4B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667C9A"/>
    <w:rPr>
      <w:color w:val="0000FF"/>
      <w:u w:val="single"/>
    </w:rPr>
  </w:style>
  <w:style w:type="paragraph" w:customStyle="1" w:styleId="16358">
    <w:name w:val="16358"/>
    <w:aliases w:val="baiaagaaboqcaaadwz0aaaxrpqaaaaaaaaaaaaaaaaaaaaaaaaaaaaaaaaaaaaaaaaaaaaaaaaaaaaaaaaaaaaaaaaaaaaaaaaaaaaaaaaaaaaaaaaaaaaaaaaaaaaaaaaaaaaaaaaaaaaaaaaaaaaaaaaaaaaaaaaaaaaaaaaaaaaaaaaaaaaaaaaaaaaaaaaaaaaaaaaaaaaaaaaaaaaaaaaaaaaaaaaaaaaa"/>
    <w:basedOn w:val="a"/>
    <w:rsid w:val="0066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A52BD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52BDC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67D53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uk-U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65F10-EE9B-48EB-BA0F-80F24A10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2161</Words>
  <Characters>1232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Учетная запись Майкрософт</cp:lastModifiedBy>
  <cp:revision>3</cp:revision>
  <cp:lastPrinted>2023-10-16T12:30:00Z</cp:lastPrinted>
  <dcterms:created xsi:type="dcterms:W3CDTF">2026-07-29T07:11:00Z</dcterms:created>
  <dcterms:modified xsi:type="dcterms:W3CDTF">2026-08-31T05:56:00Z</dcterms:modified>
</cp:coreProperties>
</file>